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E3F36F" w14:textId="77777777" w:rsidR="0057373F" w:rsidRPr="005078D2" w:rsidRDefault="0057373F" w:rsidP="00AE2C02">
      <w:pPr>
        <w:jc w:val="right"/>
        <w:rPr>
          <w:rFonts w:ascii="Times New Roman" w:hAnsi="Times New Roman" w:cs="Times New Roman"/>
          <w:sz w:val="10"/>
          <w:szCs w:val="28"/>
          <w:u w:val="single"/>
        </w:rPr>
      </w:pPr>
    </w:p>
    <w:p w14:paraId="24977451" w14:textId="77777777" w:rsidR="00770089" w:rsidRPr="00770089" w:rsidRDefault="00770089" w:rsidP="00770089">
      <w:pPr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</w:rPr>
      </w:pPr>
      <w:bookmarkStart w:id="0" w:name="_Hlk202867310"/>
      <w:r w:rsidRPr="00770089">
        <w:rPr>
          <w:rFonts w:ascii="Courier New" w:eastAsia="Times New Roman" w:hAnsi="Courier New" w:cs="Courier New"/>
          <w:sz w:val="20"/>
          <w:szCs w:val="20"/>
        </w:rPr>
        <w:t xml:space="preserve">П с к о в с к а </w:t>
      </w:r>
      <w:proofErr w:type="gramStart"/>
      <w:r w:rsidRPr="00770089">
        <w:rPr>
          <w:rFonts w:ascii="Courier New" w:eastAsia="Times New Roman" w:hAnsi="Courier New" w:cs="Courier New"/>
          <w:sz w:val="20"/>
          <w:szCs w:val="20"/>
        </w:rPr>
        <w:t>я  о</w:t>
      </w:r>
      <w:proofErr w:type="gramEnd"/>
      <w:r w:rsidRPr="00770089">
        <w:rPr>
          <w:rFonts w:ascii="Courier New" w:eastAsia="Times New Roman" w:hAnsi="Courier New" w:cs="Courier New"/>
          <w:sz w:val="20"/>
          <w:szCs w:val="20"/>
        </w:rPr>
        <w:t xml:space="preserve"> б л а с т ь</w:t>
      </w:r>
    </w:p>
    <w:p w14:paraId="615601B8" w14:textId="77777777" w:rsidR="00770089" w:rsidRPr="00770089" w:rsidRDefault="00770089" w:rsidP="0077008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B8CD5D2" w14:textId="77777777" w:rsidR="00770089" w:rsidRPr="00770089" w:rsidRDefault="00770089" w:rsidP="0077008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70089">
        <w:rPr>
          <w:rFonts w:ascii="Times New Roman" w:eastAsia="Times New Roman" w:hAnsi="Times New Roman" w:cs="Times New Roman"/>
          <w:sz w:val="28"/>
          <w:szCs w:val="28"/>
        </w:rPr>
        <w:t>АДМИНИСТРАЦИЯ ОСТРОВСКОГО РАЙОНА</w:t>
      </w:r>
    </w:p>
    <w:p w14:paraId="24F3BB4C" w14:textId="77777777" w:rsidR="00770089" w:rsidRPr="00770089" w:rsidRDefault="00770089" w:rsidP="007700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5651C91" w14:textId="77777777" w:rsidR="00770089" w:rsidRPr="00770089" w:rsidRDefault="00770089" w:rsidP="007700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770089">
        <w:rPr>
          <w:rFonts w:ascii="Times New Roman" w:eastAsia="Times New Roman" w:hAnsi="Times New Roman" w:cs="Times New Roman"/>
          <w:b/>
          <w:sz w:val="36"/>
          <w:szCs w:val="36"/>
        </w:rPr>
        <w:t>ПОСТАНОВЛЕНИЕ</w:t>
      </w:r>
    </w:p>
    <w:p w14:paraId="0305A4DF" w14:textId="77777777" w:rsidR="00770089" w:rsidRPr="00770089" w:rsidRDefault="00770089" w:rsidP="0045541F">
      <w:pPr>
        <w:spacing w:after="0" w:line="240" w:lineRule="auto"/>
        <w:ind w:right="-319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14:paraId="0A92A95A" w14:textId="4CBC448B" w:rsidR="00770089" w:rsidRPr="00770089" w:rsidRDefault="00770089" w:rsidP="00770089">
      <w:pPr>
        <w:spacing w:after="0" w:line="240" w:lineRule="auto"/>
        <w:ind w:right="-31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0089">
        <w:rPr>
          <w:rFonts w:ascii="Times New Roman" w:eastAsia="Times New Roman" w:hAnsi="Times New Roman" w:cs="Times New Roman"/>
          <w:sz w:val="28"/>
          <w:szCs w:val="28"/>
        </w:rPr>
        <w:t>от</w:t>
      </w:r>
      <w:r w:rsidRPr="00770089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r w:rsidR="0045541F">
        <w:rPr>
          <w:rFonts w:ascii="Times New Roman" w:eastAsia="Times New Roman" w:hAnsi="Times New Roman" w:cs="Times New Roman"/>
          <w:sz w:val="28"/>
          <w:szCs w:val="28"/>
          <w:u w:val="single"/>
        </w:rPr>
        <w:t>12.09.2025</w:t>
      </w:r>
      <w:r w:rsidRPr="00770089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r w:rsidRPr="00770089"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770089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r w:rsidR="0045541F">
        <w:rPr>
          <w:rFonts w:ascii="Times New Roman" w:eastAsia="Times New Roman" w:hAnsi="Times New Roman" w:cs="Times New Roman"/>
          <w:sz w:val="28"/>
          <w:szCs w:val="28"/>
          <w:u w:val="single"/>
        </w:rPr>
        <w:t>637</w:t>
      </w:r>
    </w:p>
    <w:bookmarkEnd w:id="0"/>
    <w:p w14:paraId="377786DD" w14:textId="77777777" w:rsidR="00770089" w:rsidRPr="00770089" w:rsidRDefault="00770089" w:rsidP="004554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4672"/>
      </w:tblGrid>
      <w:tr w:rsidR="0045541F" w14:paraId="6D3D595D" w14:textId="77777777" w:rsidTr="0045541F">
        <w:tc>
          <w:tcPr>
            <w:tcW w:w="4106" w:type="dxa"/>
          </w:tcPr>
          <w:p w14:paraId="399FC16B" w14:textId="1C9B5E35" w:rsidR="0045541F" w:rsidRDefault="0045541F" w:rsidP="0045541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5541F">
              <w:rPr>
                <w:rFonts w:ascii="Times New Roman" w:eastAsia="Calibri" w:hAnsi="Times New Roman" w:cs="Times New Roman"/>
                <w:sz w:val="28"/>
                <w:szCs w:val="28"/>
              </w:rPr>
              <w:t>Об отмене режима функционирования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45541F">
              <w:rPr>
                <w:rFonts w:ascii="Times New Roman" w:eastAsia="Calibri" w:hAnsi="Times New Roman" w:cs="Times New Roman"/>
                <w:sz w:val="28"/>
                <w:szCs w:val="28"/>
              </w:rPr>
              <w:t>«Локальная чрезвычайная ситуация»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45541F">
              <w:rPr>
                <w:rFonts w:ascii="Times New Roman" w:eastAsia="Calibri" w:hAnsi="Times New Roman" w:cs="Times New Roman"/>
                <w:sz w:val="28"/>
                <w:szCs w:val="28"/>
              </w:rPr>
              <w:t>для органов управления и сил Островского муниципального звена Псковской областной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45541F">
              <w:rPr>
                <w:rFonts w:ascii="Times New Roman" w:eastAsia="Calibri" w:hAnsi="Times New Roman" w:cs="Times New Roman"/>
                <w:sz w:val="28"/>
                <w:szCs w:val="28"/>
              </w:rPr>
              <w:t>подсистемы РСЧС</w:t>
            </w:r>
          </w:p>
        </w:tc>
        <w:tc>
          <w:tcPr>
            <w:tcW w:w="4672" w:type="dxa"/>
          </w:tcPr>
          <w:p w14:paraId="40CC0089" w14:textId="77777777" w:rsidR="0045541F" w:rsidRDefault="0045541F" w:rsidP="0045541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14:paraId="5F0CCCAD" w14:textId="77777777" w:rsidR="00770089" w:rsidRPr="0045541F" w:rsidRDefault="00770089" w:rsidP="0045541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19E4383" w14:textId="77777777" w:rsidR="0053305F" w:rsidRPr="0045541F" w:rsidRDefault="0053305F" w:rsidP="0045541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0B6EC3BA" w14:textId="770A7217" w:rsidR="00BD7596" w:rsidRPr="0045541F" w:rsidRDefault="00BD7596" w:rsidP="0045541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5541F">
        <w:rPr>
          <w:rFonts w:ascii="Times New Roman" w:hAnsi="Times New Roman" w:cs="Times New Roman"/>
          <w:color w:val="000000"/>
          <w:sz w:val="28"/>
          <w:szCs w:val="28"/>
        </w:rPr>
        <w:t>В соответствии с Федеральным законом от 2</w:t>
      </w:r>
      <w:r w:rsidR="0045541F">
        <w:rPr>
          <w:rFonts w:ascii="Times New Roman" w:hAnsi="Times New Roman" w:cs="Times New Roman"/>
          <w:color w:val="000000"/>
          <w:sz w:val="28"/>
          <w:szCs w:val="28"/>
        </w:rPr>
        <w:t>1.12.</w:t>
      </w:r>
      <w:r w:rsidRPr="0045541F">
        <w:rPr>
          <w:rFonts w:ascii="Times New Roman" w:hAnsi="Times New Roman" w:cs="Times New Roman"/>
          <w:color w:val="000000"/>
          <w:sz w:val="28"/>
          <w:szCs w:val="28"/>
        </w:rPr>
        <w:t>1994 № 68-ФЗ «О защите населения и территорий от чрезвычайных ситуаций природного и техногенного характера», постановлениями Правительства Российской Федерации от 30</w:t>
      </w:r>
      <w:r w:rsidR="0045541F">
        <w:rPr>
          <w:rFonts w:ascii="Times New Roman" w:hAnsi="Times New Roman" w:cs="Times New Roman"/>
          <w:color w:val="000000"/>
          <w:sz w:val="28"/>
          <w:szCs w:val="28"/>
        </w:rPr>
        <w:t>.12.</w:t>
      </w:r>
      <w:r w:rsidRPr="0045541F">
        <w:rPr>
          <w:rFonts w:ascii="Times New Roman" w:hAnsi="Times New Roman" w:cs="Times New Roman"/>
          <w:color w:val="000000"/>
          <w:sz w:val="28"/>
          <w:szCs w:val="28"/>
        </w:rPr>
        <w:t>2003 № 794 «О единой государственной системе предупреждения и ликвидации чрезвычайных ситуаций», от 21</w:t>
      </w:r>
      <w:r w:rsidR="0045541F">
        <w:rPr>
          <w:rFonts w:ascii="Times New Roman" w:hAnsi="Times New Roman" w:cs="Times New Roman"/>
          <w:color w:val="000000"/>
          <w:sz w:val="28"/>
          <w:szCs w:val="28"/>
        </w:rPr>
        <w:t>.05.</w:t>
      </w:r>
      <w:r w:rsidRPr="0045541F">
        <w:rPr>
          <w:rFonts w:ascii="Times New Roman" w:hAnsi="Times New Roman" w:cs="Times New Roman"/>
          <w:color w:val="000000"/>
          <w:sz w:val="28"/>
          <w:szCs w:val="28"/>
        </w:rPr>
        <w:t>2007 № 304 «О классификации чрезвычайных ситуаций природного и техногенного характера», Законом Псковской области от 04</w:t>
      </w:r>
      <w:r w:rsidR="0045541F">
        <w:rPr>
          <w:rFonts w:ascii="Times New Roman" w:hAnsi="Times New Roman" w:cs="Times New Roman"/>
          <w:color w:val="000000"/>
          <w:sz w:val="28"/>
          <w:szCs w:val="28"/>
        </w:rPr>
        <w:t>.05.</w:t>
      </w:r>
      <w:r w:rsidRPr="0045541F">
        <w:rPr>
          <w:rFonts w:ascii="Times New Roman" w:hAnsi="Times New Roman" w:cs="Times New Roman"/>
          <w:color w:val="000000"/>
          <w:sz w:val="28"/>
          <w:szCs w:val="28"/>
        </w:rPr>
        <w:t xml:space="preserve">2008 № 762-ОЗ «О защите населения и территорий от чрезвычайных ситуаций природного и техногенного характера», пунктом </w:t>
      </w:r>
      <w:r w:rsidRPr="0045541F">
        <w:rPr>
          <w:rFonts w:ascii="Times New Roman" w:hAnsi="Times New Roman" w:cs="Times New Roman"/>
          <w:sz w:val="28"/>
          <w:szCs w:val="28"/>
        </w:rPr>
        <w:t>1.3.2</w:t>
      </w:r>
      <w:r w:rsidRPr="0045541F">
        <w:rPr>
          <w:rFonts w:ascii="Times New Roman" w:hAnsi="Times New Roman" w:cs="Times New Roman"/>
          <w:color w:val="000000"/>
          <w:sz w:val="28"/>
          <w:szCs w:val="28"/>
        </w:rPr>
        <w:t xml:space="preserve"> приложения к приказу МЧС России от 05</w:t>
      </w:r>
      <w:r w:rsidR="0045541F">
        <w:rPr>
          <w:rFonts w:ascii="Times New Roman" w:hAnsi="Times New Roman" w:cs="Times New Roman"/>
          <w:color w:val="000000"/>
          <w:sz w:val="28"/>
          <w:szCs w:val="28"/>
        </w:rPr>
        <w:t>.07.</w:t>
      </w:r>
      <w:r w:rsidRPr="0045541F">
        <w:rPr>
          <w:rFonts w:ascii="Times New Roman" w:hAnsi="Times New Roman" w:cs="Times New Roman"/>
          <w:color w:val="000000"/>
          <w:sz w:val="28"/>
          <w:szCs w:val="28"/>
        </w:rPr>
        <w:t>2021 № 429 «Об установлении критериев информации о чрезвычайных ситуациях природного и техногенного характера»,</w:t>
      </w:r>
      <w:r w:rsidRPr="0045541F">
        <w:rPr>
          <w:rFonts w:ascii="Times New Roman" w:hAnsi="Times New Roman" w:cs="Times New Roman"/>
          <w:sz w:val="28"/>
          <w:szCs w:val="28"/>
        </w:rPr>
        <w:t xml:space="preserve"> </w:t>
      </w:r>
      <w:r w:rsidRPr="0045541F">
        <w:rPr>
          <w:rFonts w:ascii="Times New Roman" w:hAnsi="Times New Roman" w:cs="Times New Roman"/>
          <w:color w:val="000000"/>
          <w:sz w:val="28"/>
          <w:szCs w:val="28"/>
        </w:rPr>
        <w:t xml:space="preserve">на основании протокола КЧС и ОПБ Островского района, в </w:t>
      </w:r>
      <w:r w:rsidR="00981B54" w:rsidRPr="0045541F">
        <w:rPr>
          <w:rFonts w:ascii="Times New Roman" w:hAnsi="Times New Roman" w:cs="Times New Roman"/>
          <w:color w:val="000000"/>
          <w:sz w:val="28"/>
          <w:szCs w:val="28"/>
        </w:rPr>
        <w:t xml:space="preserve">связи с окончанием работ по восстановлению сетей сжиженного углеводородного газа (далее СУГ) и подачи СУГ в многоквартирные дома № 1-19; № 22, </w:t>
      </w:r>
      <w:r w:rsidRPr="0045541F">
        <w:rPr>
          <w:rFonts w:ascii="Times New Roman" w:hAnsi="Times New Roman" w:cs="Times New Roman"/>
          <w:color w:val="000000"/>
          <w:sz w:val="28"/>
          <w:szCs w:val="28"/>
        </w:rPr>
        <w:t>руководствуясь ст. ст. 15, 16, 32 Устава муниципального образования «Островский район», Администрация Островского района</w:t>
      </w:r>
    </w:p>
    <w:p w14:paraId="6A798D1D" w14:textId="77777777" w:rsidR="005E0FE8" w:rsidRPr="0045541F" w:rsidRDefault="005E0FE8" w:rsidP="0045541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1CD46907" w14:textId="77777777" w:rsidR="0045541F" w:rsidRPr="0045541F" w:rsidRDefault="0045541F" w:rsidP="0045541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_Hlk202867508"/>
      <w:r w:rsidRPr="0045541F">
        <w:rPr>
          <w:rFonts w:ascii="Times New Roman" w:hAnsi="Times New Roman" w:cs="Times New Roman"/>
          <w:sz w:val="28"/>
          <w:szCs w:val="28"/>
        </w:rPr>
        <w:t>П О С Т А Н О В Л Я Е Т:</w:t>
      </w:r>
    </w:p>
    <w:bookmarkEnd w:id="1"/>
    <w:p w14:paraId="0D091198" w14:textId="77777777" w:rsidR="005E0FE8" w:rsidRPr="0045541F" w:rsidRDefault="005E0FE8" w:rsidP="0045541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2FF4AF7D" w14:textId="35B878A0" w:rsidR="005078D2" w:rsidRPr="0045541F" w:rsidRDefault="002438AD" w:rsidP="0045541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541F">
        <w:rPr>
          <w:rFonts w:ascii="Times New Roman" w:hAnsi="Times New Roman" w:cs="Times New Roman"/>
          <w:sz w:val="28"/>
          <w:szCs w:val="28"/>
        </w:rPr>
        <w:t>1.</w:t>
      </w:r>
      <w:r w:rsidR="0045541F">
        <w:rPr>
          <w:rFonts w:ascii="Times New Roman" w:hAnsi="Times New Roman" w:cs="Times New Roman"/>
          <w:sz w:val="28"/>
          <w:szCs w:val="28"/>
        </w:rPr>
        <w:t> </w:t>
      </w:r>
      <w:r w:rsidRPr="0045541F">
        <w:rPr>
          <w:rFonts w:ascii="Times New Roman" w:hAnsi="Times New Roman" w:cs="Times New Roman"/>
          <w:sz w:val="28"/>
          <w:szCs w:val="28"/>
        </w:rPr>
        <w:t xml:space="preserve">Отменить </w:t>
      </w:r>
      <w:r w:rsidR="004A246E" w:rsidRPr="0045541F">
        <w:rPr>
          <w:rFonts w:ascii="Times New Roman" w:hAnsi="Times New Roman" w:cs="Times New Roman"/>
          <w:sz w:val="28"/>
          <w:szCs w:val="28"/>
        </w:rPr>
        <w:t xml:space="preserve">с </w:t>
      </w:r>
      <w:r w:rsidR="00981B54" w:rsidRPr="0045541F">
        <w:rPr>
          <w:rFonts w:ascii="Times New Roman" w:hAnsi="Times New Roman" w:cs="Times New Roman"/>
          <w:sz w:val="28"/>
          <w:szCs w:val="28"/>
        </w:rPr>
        <w:t>23</w:t>
      </w:r>
      <w:r w:rsidR="00AA645E">
        <w:rPr>
          <w:rFonts w:ascii="Times New Roman" w:hAnsi="Times New Roman" w:cs="Times New Roman"/>
          <w:sz w:val="28"/>
          <w:szCs w:val="28"/>
        </w:rPr>
        <w:t xml:space="preserve"> час. </w:t>
      </w:r>
      <w:r w:rsidR="00981B54" w:rsidRPr="0045541F">
        <w:rPr>
          <w:rFonts w:ascii="Times New Roman" w:hAnsi="Times New Roman" w:cs="Times New Roman"/>
          <w:sz w:val="28"/>
          <w:szCs w:val="28"/>
        </w:rPr>
        <w:t>30</w:t>
      </w:r>
      <w:r w:rsidR="00AA645E">
        <w:rPr>
          <w:rFonts w:ascii="Times New Roman" w:hAnsi="Times New Roman" w:cs="Times New Roman"/>
          <w:sz w:val="28"/>
          <w:szCs w:val="28"/>
        </w:rPr>
        <w:t xml:space="preserve"> мин. </w:t>
      </w:r>
      <w:r w:rsidR="00981B54" w:rsidRPr="0045541F">
        <w:rPr>
          <w:rFonts w:ascii="Times New Roman" w:hAnsi="Times New Roman" w:cs="Times New Roman"/>
          <w:sz w:val="28"/>
          <w:szCs w:val="28"/>
        </w:rPr>
        <w:t>12</w:t>
      </w:r>
      <w:r w:rsidR="00BD7596" w:rsidRPr="0045541F">
        <w:rPr>
          <w:rFonts w:ascii="Times New Roman" w:hAnsi="Times New Roman" w:cs="Times New Roman"/>
          <w:sz w:val="28"/>
          <w:szCs w:val="28"/>
        </w:rPr>
        <w:t xml:space="preserve"> сентября</w:t>
      </w:r>
      <w:r w:rsidR="00FC4F41" w:rsidRPr="0045541F">
        <w:rPr>
          <w:rFonts w:ascii="Times New Roman" w:hAnsi="Times New Roman" w:cs="Times New Roman"/>
          <w:sz w:val="28"/>
          <w:szCs w:val="28"/>
        </w:rPr>
        <w:t xml:space="preserve"> 2025 </w:t>
      </w:r>
      <w:r w:rsidR="009B1DAD" w:rsidRPr="0045541F">
        <w:rPr>
          <w:rFonts w:ascii="Times New Roman" w:hAnsi="Times New Roman" w:cs="Times New Roman"/>
          <w:sz w:val="28"/>
          <w:szCs w:val="28"/>
        </w:rPr>
        <w:t>года</w:t>
      </w:r>
      <w:r w:rsidR="00BD7596" w:rsidRPr="0045541F">
        <w:rPr>
          <w:rFonts w:ascii="Times New Roman" w:hAnsi="Times New Roman" w:cs="Times New Roman"/>
          <w:sz w:val="28"/>
          <w:szCs w:val="28"/>
        </w:rPr>
        <w:t xml:space="preserve"> режим функционирования</w:t>
      </w:r>
      <w:r w:rsidR="0045541F">
        <w:rPr>
          <w:rFonts w:ascii="Times New Roman" w:hAnsi="Times New Roman" w:cs="Times New Roman"/>
          <w:sz w:val="28"/>
          <w:szCs w:val="28"/>
        </w:rPr>
        <w:t xml:space="preserve"> </w:t>
      </w:r>
      <w:r w:rsidR="00BD7596" w:rsidRPr="0045541F">
        <w:rPr>
          <w:rFonts w:ascii="Times New Roman" w:hAnsi="Times New Roman" w:cs="Times New Roman"/>
          <w:sz w:val="28"/>
          <w:szCs w:val="28"/>
        </w:rPr>
        <w:t>«Локальная чрезвычайная ситуация» для органов управления и сил Островского муниципального звена Псковской областной подсистемы РСЧС</w:t>
      </w:r>
      <w:r w:rsidRPr="0045541F">
        <w:rPr>
          <w:rFonts w:ascii="Times New Roman" w:hAnsi="Times New Roman" w:cs="Times New Roman"/>
          <w:sz w:val="28"/>
          <w:szCs w:val="28"/>
        </w:rPr>
        <w:t xml:space="preserve">, установленный Постановлением </w:t>
      </w:r>
      <w:r w:rsidR="005078D2" w:rsidRPr="0045541F">
        <w:rPr>
          <w:rFonts w:ascii="Times New Roman" w:hAnsi="Times New Roman" w:cs="Times New Roman"/>
          <w:sz w:val="28"/>
          <w:szCs w:val="28"/>
        </w:rPr>
        <w:t xml:space="preserve"> Администрации Островского района</w:t>
      </w:r>
      <w:r w:rsidR="00A37AAB" w:rsidRPr="0045541F">
        <w:rPr>
          <w:rFonts w:ascii="Times New Roman" w:hAnsi="Times New Roman" w:cs="Times New Roman"/>
          <w:sz w:val="28"/>
          <w:szCs w:val="28"/>
        </w:rPr>
        <w:t xml:space="preserve"> </w:t>
      </w:r>
      <w:r w:rsidR="00BD7596" w:rsidRPr="0045541F">
        <w:rPr>
          <w:rFonts w:ascii="Times New Roman" w:hAnsi="Times New Roman" w:cs="Times New Roman"/>
          <w:sz w:val="28"/>
          <w:szCs w:val="28"/>
        </w:rPr>
        <w:t>12.09</w:t>
      </w:r>
      <w:r w:rsidR="00FC4F41" w:rsidRPr="0045541F">
        <w:rPr>
          <w:rFonts w:ascii="Times New Roman" w:hAnsi="Times New Roman" w:cs="Times New Roman"/>
          <w:sz w:val="28"/>
          <w:szCs w:val="28"/>
        </w:rPr>
        <w:t>.2025</w:t>
      </w:r>
      <w:r w:rsidR="00A37AAB" w:rsidRPr="0045541F">
        <w:rPr>
          <w:rFonts w:ascii="Times New Roman" w:hAnsi="Times New Roman" w:cs="Times New Roman"/>
          <w:sz w:val="28"/>
          <w:szCs w:val="28"/>
        </w:rPr>
        <w:t xml:space="preserve"> № </w:t>
      </w:r>
      <w:r w:rsidR="00BD7596" w:rsidRPr="0045541F">
        <w:rPr>
          <w:rFonts w:ascii="Times New Roman" w:hAnsi="Times New Roman" w:cs="Times New Roman"/>
          <w:sz w:val="28"/>
          <w:szCs w:val="28"/>
        </w:rPr>
        <w:t>635 «О введении режима функционирования</w:t>
      </w:r>
      <w:r w:rsidR="0045541F">
        <w:rPr>
          <w:rFonts w:ascii="Times New Roman" w:hAnsi="Times New Roman" w:cs="Times New Roman"/>
          <w:sz w:val="28"/>
          <w:szCs w:val="28"/>
        </w:rPr>
        <w:t xml:space="preserve"> </w:t>
      </w:r>
      <w:r w:rsidR="00BD7596" w:rsidRPr="0045541F">
        <w:rPr>
          <w:rFonts w:ascii="Times New Roman" w:hAnsi="Times New Roman" w:cs="Times New Roman"/>
          <w:sz w:val="28"/>
          <w:szCs w:val="28"/>
        </w:rPr>
        <w:t>«ЛОКАЛЬНАЯ ЧРЕЗВЫЧАЙНАЯ СИТУАЦИЯ» для органов управления и сил Островского муниципального звена Псковской областной подсистемы РСЧС</w:t>
      </w:r>
      <w:r w:rsidRPr="0045541F">
        <w:rPr>
          <w:rFonts w:ascii="Times New Roman" w:hAnsi="Times New Roman" w:cs="Times New Roman"/>
          <w:sz w:val="28"/>
          <w:szCs w:val="28"/>
        </w:rPr>
        <w:t>»</w:t>
      </w:r>
      <w:r w:rsidR="005078D2" w:rsidRPr="0045541F">
        <w:rPr>
          <w:rFonts w:ascii="Times New Roman" w:hAnsi="Times New Roman" w:cs="Times New Roman"/>
          <w:sz w:val="28"/>
          <w:szCs w:val="28"/>
        </w:rPr>
        <w:t>.</w:t>
      </w:r>
    </w:p>
    <w:p w14:paraId="505B3B06" w14:textId="77777777" w:rsidR="0045541F" w:rsidRDefault="0045541F" w:rsidP="0045541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8FD1BE3" w14:textId="6FFDC320" w:rsidR="002438AD" w:rsidRPr="0045541F" w:rsidRDefault="002438AD" w:rsidP="0045541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541F">
        <w:rPr>
          <w:rFonts w:ascii="Times New Roman" w:hAnsi="Times New Roman" w:cs="Times New Roman"/>
          <w:sz w:val="28"/>
          <w:szCs w:val="28"/>
        </w:rPr>
        <w:lastRenderedPageBreak/>
        <w:t>2.</w:t>
      </w:r>
      <w:r w:rsidR="0045541F">
        <w:rPr>
          <w:rFonts w:ascii="Times New Roman" w:hAnsi="Times New Roman" w:cs="Times New Roman"/>
          <w:sz w:val="28"/>
          <w:szCs w:val="28"/>
        </w:rPr>
        <w:t> </w:t>
      </w:r>
      <w:r w:rsidRPr="0045541F">
        <w:rPr>
          <w:rFonts w:ascii="Times New Roman" w:hAnsi="Times New Roman" w:cs="Times New Roman"/>
          <w:sz w:val="28"/>
          <w:szCs w:val="28"/>
        </w:rPr>
        <w:t xml:space="preserve">Признать утратившим силу </w:t>
      </w:r>
      <w:r w:rsidR="00F17528" w:rsidRPr="0045541F">
        <w:rPr>
          <w:rFonts w:ascii="Times New Roman" w:hAnsi="Times New Roman" w:cs="Times New Roman"/>
          <w:sz w:val="28"/>
          <w:szCs w:val="28"/>
        </w:rPr>
        <w:t>Постановление</w:t>
      </w:r>
      <w:r w:rsidRPr="0045541F">
        <w:rPr>
          <w:rFonts w:ascii="Times New Roman" w:hAnsi="Times New Roman" w:cs="Times New Roman"/>
          <w:sz w:val="28"/>
          <w:szCs w:val="28"/>
        </w:rPr>
        <w:t xml:space="preserve"> </w:t>
      </w:r>
      <w:r w:rsidR="00F17528" w:rsidRPr="0045541F">
        <w:rPr>
          <w:rFonts w:ascii="Times New Roman" w:hAnsi="Times New Roman" w:cs="Times New Roman"/>
          <w:sz w:val="28"/>
          <w:szCs w:val="28"/>
        </w:rPr>
        <w:t>Администрац</w:t>
      </w:r>
      <w:r w:rsidR="00A37AAB" w:rsidRPr="0045541F">
        <w:rPr>
          <w:rFonts w:ascii="Times New Roman" w:hAnsi="Times New Roman" w:cs="Times New Roman"/>
          <w:sz w:val="28"/>
          <w:szCs w:val="28"/>
        </w:rPr>
        <w:t xml:space="preserve">ии Островского района </w:t>
      </w:r>
      <w:r w:rsidR="00BD7596" w:rsidRPr="0045541F">
        <w:rPr>
          <w:rFonts w:ascii="Times New Roman" w:hAnsi="Times New Roman" w:cs="Times New Roman"/>
          <w:sz w:val="28"/>
          <w:szCs w:val="28"/>
        </w:rPr>
        <w:t>12.09</w:t>
      </w:r>
      <w:r w:rsidR="00FC4F41" w:rsidRPr="0045541F">
        <w:rPr>
          <w:rFonts w:ascii="Times New Roman" w:hAnsi="Times New Roman" w:cs="Times New Roman"/>
          <w:sz w:val="28"/>
          <w:szCs w:val="28"/>
        </w:rPr>
        <w:t>.2025</w:t>
      </w:r>
      <w:r w:rsidR="00A37AAB" w:rsidRPr="0045541F">
        <w:rPr>
          <w:rFonts w:ascii="Times New Roman" w:hAnsi="Times New Roman" w:cs="Times New Roman"/>
          <w:sz w:val="28"/>
          <w:szCs w:val="28"/>
        </w:rPr>
        <w:t xml:space="preserve"> № </w:t>
      </w:r>
      <w:r w:rsidR="00BD7596" w:rsidRPr="0045541F">
        <w:rPr>
          <w:rFonts w:ascii="Times New Roman" w:hAnsi="Times New Roman" w:cs="Times New Roman"/>
          <w:sz w:val="28"/>
          <w:szCs w:val="28"/>
        </w:rPr>
        <w:t>635 «О введении режима функционирования «ЛОКАЛЬНАЯ ЧРЕЗВЫЧАЙНАЯ СИТУАЦИЯ» для органов управления и сил Островского муниципального звена Псковской областной подсистемы РСЧС</w:t>
      </w:r>
      <w:r w:rsidR="00F17528" w:rsidRPr="0045541F">
        <w:rPr>
          <w:rFonts w:ascii="Times New Roman" w:hAnsi="Times New Roman" w:cs="Times New Roman"/>
          <w:sz w:val="28"/>
          <w:szCs w:val="28"/>
        </w:rPr>
        <w:t>».</w:t>
      </w:r>
    </w:p>
    <w:p w14:paraId="796E70C7" w14:textId="77777777" w:rsidR="0045541F" w:rsidRDefault="0045541F" w:rsidP="0045541F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pacing w:val="2"/>
          <w:sz w:val="28"/>
          <w:szCs w:val="28"/>
          <w:shd w:val="clear" w:color="auto" w:fill="FFFFFF"/>
        </w:rPr>
      </w:pPr>
    </w:p>
    <w:p w14:paraId="0123A644" w14:textId="45069678" w:rsidR="0053305F" w:rsidRPr="0045541F" w:rsidRDefault="00F17528" w:rsidP="0045541F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5541F">
        <w:rPr>
          <w:spacing w:val="2"/>
          <w:sz w:val="28"/>
          <w:szCs w:val="28"/>
          <w:shd w:val="clear" w:color="auto" w:fill="FFFFFF"/>
        </w:rPr>
        <w:t>3</w:t>
      </w:r>
      <w:r w:rsidR="0053305F" w:rsidRPr="0045541F">
        <w:rPr>
          <w:rFonts w:eastAsia="Calibri"/>
          <w:sz w:val="28"/>
          <w:szCs w:val="28"/>
        </w:rPr>
        <w:t>.</w:t>
      </w:r>
      <w:r w:rsidR="0045541F">
        <w:rPr>
          <w:rFonts w:eastAsia="Calibri"/>
          <w:sz w:val="28"/>
          <w:szCs w:val="28"/>
        </w:rPr>
        <w:t> </w:t>
      </w:r>
      <w:r w:rsidR="0053305F" w:rsidRPr="0045541F">
        <w:rPr>
          <w:rFonts w:eastAsia="Calibri"/>
          <w:sz w:val="28"/>
          <w:szCs w:val="28"/>
        </w:rPr>
        <w:t>Настоящее постановление разместить на официальном сайте Администраци</w:t>
      </w:r>
      <w:r w:rsidR="00BD7596" w:rsidRPr="0045541F">
        <w:rPr>
          <w:rFonts w:eastAsia="Calibri"/>
          <w:sz w:val="28"/>
          <w:szCs w:val="28"/>
        </w:rPr>
        <w:t>и Островского района</w:t>
      </w:r>
      <w:r w:rsidR="0053305F" w:rsidRPr="0045541F">
        <w:rPr>
          <w:rFonts w:eastAsia="Calibri"/>
          <w:sz w:val="28"/>
          <w:szCs w:val="28"/>
        </w:rPr>
        <w:t>.</w:t>
      </w:r>
    </w:p>
    <w:p w14:paraId="03AD25EC" w14:textId="77777777" w:rsidR="0045541F" w:rsidRDefault="0045541F" w:rsidP="0045541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4FAE272A" w14:textId="6D54A5D1" w:rsidR="0053305F" w:rsidRPr="0045541F" w:rsidRDefault="00F17528" w:rsidP="0045541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5541F">
        <w:rPr>
          <w:rFonts w:ascii="Times New Roman" w:eastAsia="Calibri" w:hAnsi="Times New Roman" w:cs="Times New Roman"/>
          <w:sz w:val="28"/>
          <w:szCs w:val="28"/>
          <w:lang w:eastAsia="ru-RU"/>
        </w:rPr>
        <w:t>4</w:t>
      </w:r>
      <w:r w:rsidR="0053305F" w:rsidRPr="0045541F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 xml:space="preserve">. </w:t>
      </w:r>
      <w:r w:rsidR="0045541F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 </w:t>
      </w:r>
      <w:r w:rsidR="0053305F" w:rsidRPr="0045541F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Контроль за исполнением настоящего постановления оставляю за собой.</w:t>
      </w:r>
    </w:p>
    <w:p w14:paraId="67215365" w14:textId="77777777" w:rsidR="0053305F" w:rsidRPr="0045541F" w:rsidRDefault="0053305F" w:rsidP="0045541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04892688" w14:textId="77777777" w:rsidR="00AE2C02" w:rsidRDefault="00AE2C02" w:rsidP="0045541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7CB850AA" w14:textId="77777777" w:rsidR="0045541F" w:rsidRDefault="0045541F" w:rsidP="0045541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03940002" w14:textId="77777777" w:rsidR="0045541F" w:rsidRPr="0045541F" w:rsidRDefault="0045541F" w:rsidP="004554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2" w:name="_Hlk72764904"/>
      <w:r w:rsidRPr="0045541F">
        <w:rPr>
          <w:rFonts w:ascii="Times New Roman" w:hAnsi="Times New Roman" w:cs="Times New Roman"/>
          <w:sz w:val="28"/>
          <w:szCs w:val="28"/>
        </w:rPr>
        <w:t>Глава Островского района                                                                   Д. М. Быстров</w:t>
      </w:r>
    </w:p>
    <w:p w14:paraId="5FD10359" w14:textId="77777777" w:rsidR="0045541F" w:rsidRPr="0045541F" w:rsidRDefault="0045541F" w:rsidP="004554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07A5721" w14:textId="77777777" w:rsidR="0045541F" w:rsidRPr="00AA645E" w:rsidRDefault="0045541F" w:rsidP="0045541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3" w:name="_Hlk204680878"/>
      <w:bookmarkStart w:id="4" w:name="_Hlk204683892"/>
      <w:bookmarkStart w:id="5" w:name="_Hlk204676116"/>
      <w:bookmarkStart w:id="6" w:name="_Hlk208226240"/>
      <w:r w:rsidRPr="00AA645E">
        <w:rPr>
          <w:rFonts w:ascii="Times New Roman" w:hAnsi="Times New Roman" w:cs="Times New Roman"/>
          <w:color w:val="000000" w:themeColor="text1"/>
          <w:sz w:val="28"/>
          <w:szCs w:val="28"/>
        </w:rPr>
        <w:t>Верно: заместитель</w:t>
      </w:r>
    </w:p>
    <w:p w14:paraId="206D791D" w14:textId="77777777" w:rsidR="0045541F" w:rsidRPr="00AA645E" w:rsidRDefault="0045541F" w:rsidP="0045541F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AA645E">
        <w:rPr>
          <w:rFonts w:ascii="Times New Roman" w:hAnsi="Times New Roman" w:cs="Times New Roman"/>
          <w:color w:val="000000" w:themeColor="text1"/>
          <w:sz w:val="28"/>
          <w:szCs w:val="28"/>
        </w:rPr>
        <w:t>управляющего делами                                                                       О. С. Павлова</w:t>
      </w:r>
      <w:bookmarkEnd w:id="3"/>
    </w:p>
    <w:bookmarkEnd w:id="2"/>
    <w:bookmarkEnd w:id="4"/>
    <w:bookmarkEnd w:id="5"/>
    <w:bookmarkEnd w:id="6"/>
    <w:p w14:paraId="5B1134E8" w14:textId="77777777" w:rsidR="0045541F" w:rsidRPr="00AA645E" w:rsidRDefault="0045541F" w:rsidP="0045541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</w:p>
    <w:p w14:paraId="391E0100" w14:textId="77777777" w:rsidR="00AA645E" w:rsidRPr="00AA645E" w:rsidRDefault="00AA645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</w:p>
    <w:sectPr w:rsidR="00AA645E" w:rsidRPr="00AA645E" w:rsidSect="0045541F">
      <w:pgSz w:w="11906" w:h="16838"/>
      <w:pgMar w:top="992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305F"/>
    <w:rsid w:val="000A54EB"/>
    <w:rsid w:val="000B74E4"/>
    <w:rsid w:val="001003DE"/>
    <w:rsid w:val="001912F4"/>
    <w:rsid w:val="001E23FF"/>
    <w:rsid w:val="002438AD"/>
    <w:rsid w:val="00257F4C"/>
    <w:rsid w:val="002A180C"/>
    <w:rsid w:val="003B2B42"/>
    <w:rsid w:val="0045541F"/>
    <w:rsid w:val="004A246E"/>
    <w:rsid w:val="004B5473"/>
    <w:rsid w:val="005078D2"/>
    <w:rsid w:val="0053305F"/>
    <w:rsid w:val="0054326E"/>
    <w:rsid w:val="0057373F"/>
    <w:rsid w:val="005E0FE8"/>
    <w:rsid w:val="005E2140"/>
    <w:rsid w:val="00600B3B"/>
    <w:rsid w:val="00616306"/>
    <w:rsid w:val="00736BD9"/>
    <w:rsid w:val="00763B63"/>
    <w:rsid w:val="00770089"/>
    <w:rsid w:val="00781741"/>
    <w:rsid w:val="00793173"/>
    <w:rsid w:val="008F7E80"/>
    <w:rsid w:val="00931E94"/>
    <w:rsid w:val="00981B54"/>
    <w:rsid w:val="009831A6"/>
    <w:rsid w:val="009B1DAD"/>
    <w:rsid w:val="009F6901"/>
    <w:rsid w:val="00A37AAB"/>
    <w:rsid w:val="00A73229"/>
    <w:rsid w:val="00A836DB"/>
    <w:rsid w:val="00AA645E"/>
    <w:rsid w:val="00AE2C02"/>
    <w:rsid w:val="00BD7596"/>
    <w:rsid w:val="00C662B0"/>
    <w:rsid w:val="00CA4B54"/>
    <w:rsid w:val="00D56630"/>
    <w:rsid w:val="00DB3B03"/>
    <w:rsid w:val="00DC2514"/>
    <w:rsid w:val="00E03392"/>
    <w:rsid w:val="00E32172"/>
    <w:rsid w:val="00E36CF0"/>
    <w:rsid w:val="00E609DC"/>
    <w:rsid w:val="00E7120D"/>
    <w:rsid w:val="00F17528"/>
    <w:rsid w:val="00F46242"/>
    <w:rsid w:val="00FC4F41"/>
    <w:rsid w:val="00FF4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5551AA"/>
  <w15:docId w15:val="{90220854-7A57-447B-B6A9-6D42B5C0A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21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2140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unhideWhenUsed/>
    <w:rsid w:val="00E321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CA4B54"/>
    <w:pPr>
      <w:ind w:left="720"/>
      <w:contextualSpacing/>
    </w:pPr>
  </w:style>
  <w:style w:type="table" w:styleId="a7">
    <w:name w:val="Table Grid"/>
    <w:basedOn w:val="a1"/>
    <w:uiPriority w:val="39"/>
    <w:rsid w:val="004554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118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367</Words>
  <Characters>2097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2025-09-15T11:27:00Z</cp:lastPrinted>
  <dcterms:created xsi:type="dcterms:W3CDTF">2025-09-15T11:13:00Z</dcterms:created>
  <dcterms:modified xsi:type="dcterms:W3CDTF">2025-09-15T11:29:00Z</dcterms:modified>
</cp:coreProperties>
</file>