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2C544" w14:textId="036B131B" w:rsidR="00BE5D7F" w:rsidRPr="00023ECD" w:rsidRDefault="00BE5D7F" w:rsidP="00BE5D7F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063698A0" w14:textId="77777777" w:rsidR="00BE5D7F" w:rsidRPr="00023ECD" w:rsidRDefault="00BE5D7F" w:rsidP="00BE5D7F">
      <w:pPr>
        <w:spacing w:after="0"/>
        <w:jc w:val="center"/>
        <w:rPr>
          <w:szCs w:val="24"/>
        </w:rPr>
      </w:pPr>
    </w:p>
    <w:p w14:paraId="7789DA35" w14:textId="77777777" w:rsidR="00BE5D7F" w:rsidRDefault="00BE5D7F" w:rsidP="00BE5D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E852A45" w14:textId="77777777" w:rsidR="00BE5D7F" w:rsidRPr="00023ECD" w:rsidRDefault="00BE5D7F" w:rsidP="00BE5D7F">
      <w:pPr>
        <w:spacing w:after="0"/>
        <w:jc w:val="center"/>
        <w:rPr>
          <w:b/>
          <w:szCs w:val="24"/>
        </w:rPr>
      </w:pPr>
    </w:p>
    <w:p w14:paraId="13FD04B5" w14:textId="2AC3349D" w:rsidR="000D43B7" w:rsidRDefault="00BE5D7F" w:rsidP="00BE5D7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DC64480" w14:textId="735D9123" w:rsidR="00BE5D7F" w:rsidRDefault="00BE5D7F" w:rsidP="00F95E18">
      <w:pPr>
        <w:jc w:val="center"/>
      </w:pPr>
    </w:p>
    <w:p w14:paraId="6795DF41" w14:textId="3CC42E17" w:rsidR="00BE5D7F" w:rsidRPr="00E309B9" w:rsidRDefault="00E309B9" w:rsidP="00BE5D7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BE5D7F"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 w:rsidR="004F5022">
        <w:rPr>
          <w:sz w:val="28"/>
          <w:szCs w:val="28"/>
          <w:u w:val="single"/>
        </w:rPr>
        <w:t>15.07.2024</w:t>
      </w:r>
      <w:r w:rsidR="00BE5D7F"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 w:rsidR="004F5022">
        <w:rPr>
          <w:sz w:val="28"/>
          <w:szCs w:val="28"/>
          <w:u w:val="single"/>
        </w:rPr>
        <w:t>587</w:t>
      </w:r>
    </w:p>
    <w:p w14:paraId="2DB21052" w14:textId="1AC5E12D" w:rsidR="00BE5D7F" w:rsidRDefault="00BE5D7F" w:rsidP="00BE5D7F">
      <w:pPr>
        <w:spacing w:after="0"/>
        <w:rPr>
          <w:sz w:val="28"/>
          <w:szCs w:val="28"/>
          <w:u w:val="single"/>
        </w:rPr>
      </w:pPr>
    </w:p>
    <w:bookmarkEnd w:id="0"/>
    <w:p w14:paraId="345C45D4" w14:textId="323F7C07" w:rsidR="00BE5D7F" w:rsidRDefault="00BE5D7F" w:rsidP="004F5022">
      <w:pPr>
        <w:spacing w:after="0"/>
        <w:ind w:right="3685"/>
        <w:rPr>
          <w:sz w:val="28"/>
          <w:szCs w:val="28"/>
        </w:rPr>
      </w:pPr>
      <w:r>
        <w:rPr>
          <w:sz w:val="28"/>
          <w:szCs w:val="28"/>
        </w:rPr>
        <w:t>О</w:t>
      </w:r>
      <w:r w:rsidR="004F5022">
        <w:rPr>
          <w:sz w:val="28"/>
          <w:szCs w:val="28"/>
        </w:rPr>
        <w:t>б утверждении Устава муниципального автономного учреждения «Производственный жилищный ремонтно-эксплуатационный участок» Островского района Псковской области</w:t>
      </w:r>
    </w:p>
    <w:p w14:paraId="504260FA" w14:textId="1D8F3CF3" w:rsidR="00BE5D7F" w:rsidRDefault="00BE5D7F" w:rsidP="00BE5D7F">
      <w:pPr>
        <w:spacing w:after="0"/>
        <w:rPr>
          <w:sz w:val="28"/>
          <w:szCs w:val="28"/>
        </w:rPr>
      </w:pPr>
    </w:p>
    <w:p w14:paraId="6592F21A" w14:textId="515ECDEC" w:rsidR="00692EA2" w:rsidRDefault="00692EA2" w:rsidP="00BE5D7F">
      <w:pPr>
        <w:spacing w:after="0"/>
        <w:rPr>
          <w:sz w:val="28"/>
          <w:szCs w:val="28"/>
        </w:rPr>
      </w:pPr>
    </w:p>
    <w:p w14:paraId="783427CA" w14:textId="54E0CAA2" w:rsidR="00692EA2" w:rsidRPr="00692EA2" w:rsidRDefault="00692EA2" w:rsidP="00692EA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692EA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D41D1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Федеральным законом от 03.11.2006 № </w:t>
      </w:r>
      <w:r w:rsidR="0082309B">
        <w:rPr>
          <w:rFonts w:ascii="Times New Roman" w:hAnsi="Times New Roman" w:cs="Times New Roman"/>
          <w:sz w:val="28"/>
          <w:szCs w:val="28"/>
        </w:rPr>
        <w:t>174</w:t>
      </w:r>
      <w:r w:rsidR="009D41D1">
        <w:rPr>
          <w:rFonts w:ascii="Times New Roman" w:hAnsi="Times New Roman" w:cs="Times New Roman"/>
          <w:sz w:val="28"/>
          <w:szCs w:val="28"/>
        </w:rPr>
        <w:t xml:space="preserve">-ФЗ «Об автономных учреждениях», </w:t>
      </w:r>
      <w:r w:rsidRPr="00692EA2">
        <w:rPr>
          <w:rFonts w:ascii="Times New Roman" w:hAnsi="Times New Roman" w:cs="Times New Roman"/>
          <w:sz w:val="28"/>
          <w:szCs w:val="28"/>
        </w:rPr>
        <w:t xml:space="preserve">руководствуясь ст. ст. 15, 16, </w:t>
      </w:r>
      <w:r w:rsidR="0082309B">
        <w:rPr>
          <w:rFonts w:ascii="Times New Roman" w:hAnsi="Times New Roman" w:cs="Times New Roman"/>
          <w:sz w:val="28"/>
          <w:szCs w:val="28"/>
        </w:rPr>
        <w:t>31</w:t>
      </w:r>
      <w:r w:rsidRPr="00692EA2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«Островский район»,</w:t>
      </w:r>
      <w:r w:rsidR="009D41D1">
        <w:rPr>
          <w:rFonts w:ascii="Times New Roman" w:hAnsi="Times New Roman" w:cs="Times New Roman"/>
          <w:sz w:val="28"/>
          <w:szCs w:val="28"/>
        </w:rPr>
        <w:t xml:space="preserve"> в целях организации работы МАУ «ПЖРЭУ»,</w:t>
      </w:r>
      <w:r w:rsidRPr="00692EA2">
        <w:rPr>
          <w:rFonts w:ascii="Times New Roman" w:hAnsi="Times New Roman" w:cs="Times New Roman"/>
          <w:sz w:val="28"/>
          <w:szCs w:val="28"/>
        </w:rPr>
        <w:t xml:space="preserve"> Администрация Островского района</w:t>
      </w:r>
    </w:p>
    <w:p w14:paraId="03E7729D" w14:textId="77777777" w:rsidR="00692EA2" w:rsidRPr="00692EA2" w:rsidRDefault="00692EA2" w:rsidP="00692EA2">
      <w:pPr>
        <w:spacing w:after="0"/>
        <w:ind w:left="709" w:right="-319"/>
        <w:jc w:val="center"/>
        <w:rPr>
          <w:sz w:val="28"/>
          <w:szCs w:val="28"/>
        </w:rPr>
      </w:pPr>
    </w:p>
    <w:p w14:paraId="612498D2" w14:textId="77777777" w:rsidR="00692EA2" w:rsidRPr="00692EA2" w:rsidRDefault="00692EA2" w:rsidP="00F455F1">
      <w:pPr>
        <w:spacing w:after="0"/>
        <w:ind w:right="-319"/>
        <w:jc w:val="center"/>
        <w:rPr>
          <w:sz w:val="28"/>
          <w:szCs w:val="28"/>
        </w:rPr>
      </w:pPr>
      <w:r w:rsidRPr="00692EA2">
        <w:rPr>
          <w:sz w:val="28"/>
          <w:szCs w:val="28"/>
        </w:rPr>
        <w:t>П О С Т А Н О В Л Я Е Т:</w:t>
      </w:r>
    </w:p>
    <w:p w14:paraId="54079B70" w14:textId="77777777" w:rsidR="00692EA2" w:rsidRPr="00692EA2" w:rsidRDefault="00692EA2" w:rsidP="00692EA2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14:paraId="7B00A1B0" w14:textId="13B65CEB" w:rsidR="00806C1B" w:rsidRDefault="00692EA2" w:rsidP="009D41D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41D1">
        <w:rPr>
          <w:sz w:val="28"/>
          <w:szCs w:val="28"/>
        </w:rPr>
        <w:t>Утвердить Устав муниципального автономного учреждения «Производственный жилищный ремонтно-эксплуатационный участок» Островского района Псковской области в прилагаемой редакции.</w:t>
      </w:r>
    </w:p>
    <w:p w14:paraId="56E785F6" w14:textId="77777777" w:rsidR="009D41D1" w:rsidRDefault="009D41D1" w:rsidP="009D41D1">
      <w:pPr>
        <w:spacing w:after="0"/>
        <w:ind w:firstLine="709"/>
        <w:jc w:val="both"/>
        <w:rPr>
          <w:sz w:val="28"/>
          <w:szCs w:val="28"/>
        </w:rPr>
      </w:pPr>
    </w:p>
    <w:p w14:paraId="419F045E" w14:textId="6F554D48" w:rsidR="009D41D1" w:rsidRDefault="009D41D1" w:rsidP="009D41D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Наделить Врио директора муниципального унитарного предприятия «Производственный жилищный ремонтно-эксплуатационный участок»</w:t>
      </w:r>
      <w:r w:rsidRPr="009D4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Островского района Белова А. И. полномочиями по подаче в налоговые органы заявления о государственной регистрации учредительного документа. </w:t>
      </w:r>
    </w:p>
    <w:p w14:paraId="6247D07A" w14:textId="77777777" w:rsidR="00806C1B" w:rsidRDefault="00806C1B" w:rsidP="00806C1B">
      <w:pPr>
        <w:spacing w:after="0"/>
        <w:ind w:firstLine="709"/>
        <w:jc w:val="both"/>
        <w:rPr>
          <w:sz w:val="28"/>
          <w:szCs w:val="28"/>
        </w:rPr>
      </w:pPr>
    </w:p>
    <w:p w14:paraId="1293C389" w14:textId="2249A2CC" w:rsidR="00692EA2" w:rsidRDefault="009D41D1" w:rsidP="00806C1B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06C1B">
        <w:rPr>
          <w:sz w:val="28"/>
          <w:szCs w:val="28"/>
        </w:rPr>
        <w:t xml:space="preserve">. Опубликовать настоящее постановление на официальном сайте муниципального образования «Островский район» </w:t>
      </w:r>
      <w:r>
        <w:rPr>
          <w:sz w:val="28"/>
          <w:szCs w:val="28"/>
        </w:rPr>
        <w:t>в информационно-телекоммуникационной сети «Интернет»</w:t>
      </w:r>
      <w:r w:rsidR="00806C1B">
        <w:rPr>
          <w:sz w:val="28"/>
          <w:szCs w:val="28"/>
        </w:rPr>
        <w:t>.</w:t>
      </w:r>
    </w:p>
    <w:p w14:paraId="5E12D96E" w14:textId="142C343E" w:rsidR="00692EA2" w:rsidRDefault="00692EA2" w:rsidP="00692EA2">
      <w:pPr>
        <w:spacing w:after="0"/>
        <w:ind w:firstLine="709"/>
        <w:rPr>
          <w:sz w:val="28"/>
          <w:szCs w:val="28"/>
        </w:rPr>
      </w:pPr>
    </w:p>
    <w:p w14:paraId="629A1A78" w14:textId="77777777" w:rsidR="00C93951" w:rsidRDefault="00C93951" w:rsidP="00692EA2">
      <w:pPr>
        <w:spacing w:after="0"/>
        <w:ind w:firstLine="709"/>
        <w:rPr>
          <w:sz w:val="28"/>
          <w:szCs w:val="28"/>
        </w:rPr>
      </w:pPr>
    </w:p>
    <w:p w14:paraId="23A5AAE1" w14:textId="77777777" w:rsidR="00C93951" w:rsidRDefault="00C93951" w:rsidP="00692EA2">
      <w:pPr>
        <w:spacing w:after="0"/>
        <w:ind w:firstLine="709"/>
        <w:rPr>
          <w:sz w:val="28"/>
          <w:szCs w:val="28"/>
        </w:rPr>
      </w:pPr>
    </w:p>
    <w:p w14:paraId="21D9FD1F" w14:textId="55EA86D8" w:rsidR="00195F57" w:rsidRDefault="00195F57" w:rsidP="00195F57">
      <w:pPr>
        <w:spacing w:after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 М. Быстров</w:t>
      </w:r>
    </w:p>
    <w:p w14:paraId="636E8465" w14:textId="42D04D5A" w:rsidR="00195F57" w:rsidRDefault="00195F57" w:rsidP="00692EA2">
      <w:pPr>
        <w:spacing w:after="0"/>
        <w:rPr>
          <w:sz w:val="28"/>
          <w:szCs w:val="28"/>
        </w:rPr>
      </w:pPr>
    </w:p>
    <w:p w14:paraId="4C344D49" w14:textId="1AC5066C" w:rsidR="00195F57" w:rsidRDefault="00195F57" w:rsidP="00692EA2">
      <w:pPr>
        <w:spacing w:after="0"/>
        <w:rPr>
          <w:sz w:val="28"/>
          <w:szCs w:val="28"/>
        </w:rPr>
      </w:pPr>
      <w:r w:rsidRPr="00187449">
        <w:rPr>
          <w:sz w:val="28"/>
          <w:szCs w:val="28"/>
        </w:rPr>
        <w:t xml:space="preserve">Верно: управляющий делами                                                     </w:t>
      </w:r>
      <w:r>
        <w:rPr>
          <w:sz w:val="28"/>
          <w:szCs w:val="28"/>
        </w:rPr>
        <w:t xml:space="preserve"> </w:t>
      </w:r>
      <w:r w:rsidRPr="00187449">
        <w:rPr>
          <w:sz w:val="28"/>
          <w:szCs w:val="28"/>
        </w:rPr>
        <w:t xml:space="preserve">О. В. </w:t>
      </w:r>
      <w:proofErr w:type="spellStart"/>
      <w:r w:rsidRPr="00187449">
        <w:rPr>
          <w:sz w:val="28"/>
          <w:szCs w:val="28"/>
        </w:rPr>
        <w:t>Затравкина</w:t>
      </w:r>
      <w:proofErr w:type="spellEnd"/>
    </w:p>
    <w:p w14:paraId="27FBEB08" w14:textId="77777777" w:rsidR="00EA3289" w:rsidRPr="00EA3289" w:rsidRDefault="00EA3289" w:rsidP="00EA3289">
      <w:pPr>
        <w:spacing w:after="0"/>
        <w:rPr>
          <w:sz w:val="28"/>
          <w:szCs w:val="28"/>
        </w:rPr>
      </w:pPr>
    </w:p>
    <w:sectPr w:rsidR="00EA3289" w:rsidRPr="00EA3289" w:rsidSect="00C9395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71"/>
    <w:rsid w:val="000D43B7"/>
    <w:rsid w:val="00103626"/>
    <w:rsid w:val="00195F57"/>
    <w:rsid w:val="00241FF1"/>
    <w:rsid w:val="002F79F1"/>
    <w:rsid w:val="00370C44"/>
    <w:rsid w:val="003D6F3C"/>
    <w:rsid w:val="004E7927"/>
    <w:rsid w:val="004F5022"/>
    <w:rsid w:val="005549C8"/>
    <w:rsid w:val="0063276A"/>
    <w:rsid w:val="00637692"/>
    <w:rsid w:val="00692EA2"/>
    <w:rsid w:val="00693162"/>
    <w:rsid w:val="006D1D5B"/>
    <w:rsid w:val="00701804"/>
    <w:rsid w:val="00761654"/>
    <w:rsid w:val="00782104"/>
    <w:rsid w:val="00806C1B"/>
    <w:rsid w:val="0082309B"/>
    <w:rsid w:val="008A2101"/>
    <w:rsid w:val="009911C4"/>
    <w:rsid w:val="009B6375"/>
    <w:rsid w:val="009C3FFE"/>
    <w:rsid w:val="009D172E"/>
    <w:rsid w:val="009D41D1"/>
    <w:rsid w:val="00A95E71"/>
    <w:rsid w:val="00AA27FB"/>
    <w:rsid w:val="00B82A37"/>
    <w:rsid w:val="00B83E85"/>
    <w:rsid w:val="00BE5D7F"/>
    <w:rsid w:val="00C32294"/>
    <w:rsid w:val="00C93951"/>
    <w:rsid w:val="00C95015"/>
    <w:rsid w:val="00E309B9"/>
    <w:rsid w:val="00EA3289"/>
    <w:rsid w:val="00EB26DF"/>
    <w:rsid w:val="00F455F1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A70B"/>
  <w15:chartTrackingRefBased/>
  <w15:docId w15:val="{D2D6CC99-5BD5-4E41-91F2-277E6000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D7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92EA2"/>
  </w:style>
  <w:style w:type="paragraph" w:styleId="a4">
    <w:name w:val="Body Text"/>
    <w:basedOn w:val="a"/>
    <w:link w:val="a3"/>
    <w:rsid w:val="00692EA2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692EA2"/>
    <w:rPr>
      <w:rFonts w:ascii="Times New Roman" w:eastAsia="Times New Roman" w:hAnsi="Times New Roman" w:cs="Times New Roman"/>
      <w:sz w:val="24"/>
    </w:rPr>
  </w:style>
  <w:style w:type="paragraph" w:styleId="a5">
    <w:name w:val="Body Text Indent"/>
    <w:basedOn w:val="a"/>
    <w:link w:val="a6"/>
    <w:uiPriority w:val="99"/>
    <w:semiHidden/>
    <w:unhideWhenUsed/>
    <w:rsid w:val="00EA32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A3289"/>
    <w:rPr>
      <w:rFonts w:ascii="Times New Roman" w:eastAsia="Times New Roman" w:hAnsi="Times New Roman" w:cs="Times New Roman"/>
      <w:sz w:val="24"/>
    </w:rPr>
  </w:style>
  <w:style w:type="paragraph" w:styleId="a7">
    <w:name w:val="List Paragraph"/>
    <w:basedOn w:val="a"/>
    <w:uiPriority w:val="34"/>
    <w:qFormat/>
    <w:rsid w:val="009D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2024-07-18T08:53:00Z</cp:lastPrinted>
  <dcterms:created xsi:type="dcterms:W3CDTF">2021-02-04T05:14:00Z</dcterms:created>
  <dcterms:modified xsi:type="dcterms:W3CDTF">2024-07-18T08:53:00Z</dcterms:modified>
</cp:coreProperties>
</file>