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EDA12" w14:textId="77777777" w:rsidR="00611D4C" w:rsidRPr="00023ECD" w:rsidRDefault="00611D4C" w:rsidP="00611D4C">
      <w:pPr>
        <w:spacing w:after="0"/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2C90C44D" w14:textId="77777777" w:rsidR="00611D4C" w:rsidRPr="00611D4C" w:rsidRDefault="00611D4C" w:rsidP="00611D4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48C776B1" w14:textId="77777777" w:rsidR="00611D4C" w:rsidRPr="00611D4C" w:rsidRDefault="00611D4C" w:rsidP="00611D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1D4C">
        <w:rPr>
          <w:rFonts w:ascii="Times New Roman" w:hAnsi="Times New Roman" w:cs="Times New Roman"/>
          <w:sz w:val="28"/>
          <w:szCs w:val="28"/>
        </w:rPr>
        <w:t>АДМИНИСТРАЦИЯ ОСТРОВСКОГО РАЙОНА</w:t>
      </w:r>
    </w:p>
    <w:p w14:paraId="27215166" w14:textId="77777777" w:rsidR="00611D4C" w:rsidRPr="00611D4C" w:rsidRDefault="00611D4C" w:rsidP="00611D4C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43C7B83" w14:textId="77777777" w:rsidR="00611D4C" w:rsidRPr="00611D4C" w:rsidRDefault="00611D4C" w:rsidP="00611D4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11D4C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14:paraId="5F5B390A" w14:textId="77777777" w:rsidR="00611D4C" w:rsidRPr="00611D4C" w:rsidRDefault="00611D4C" w:rsidP="00611D4C">
      <w:pPr>
        <w:spacing w:line="240" w:lineRule="auto"/>
        <w:jc w:val="center"/>
        <w:rPr>
          <w:rFonts w:ascii="Times New Roman" w:hAnsi="Times New Roman" w:cs="Times New Roman"/>
        </w:rPr>
      </w:pPr>
    </w:p>
    <w:p w14:paraId="49A8166A" w14:textId="261295F4" w:rsidR="00611D4C" w:rsidRPr="00611D4C" w:rsidRDefault="00611D4C" w:rsidP="00611D4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11D4C">
        <w:rPr>
          <w:rFonts w:ascii="Times New Roman" w:hAnsi="Times New Roman" w:cs="Times New Roman"/>
          <w:sz w:val="28"/>
          <w:szCs w:val="28"/>
        </w:rPr>
        <w:t>от</w:t>
      </w:r>
      <w:r w:rsidRPr="00611D4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29.05.2024</w:t>
      </w:r>
      <w:r w:rsidRPr="00611D4C">
        <w:rPr>
          <w:rFonts w:ascii="Times New Roman" w:hAnsi="Times New Roman" w:cs="Times New Roman"/>
          <w:sz w:val="28"/>
          <w:szCs w:val="28"/>
        </w:rPr>
        <w:t xml:space="preserve"> №</w:t>
      </w:r>
      <w:r w:rsidRPr="00611D4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445</w:t>
      </w:r>
    </w:p>
    <w:p w14:paraId="58F16C48" w14:textId="77777777" w:rsidR="0053305F" w:rsidRPr="0053305F" w:rsidRDefault="0053305F" w:rsidP="0053305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0D3E218" w14:textId="77777777" w:rsidR="00462AF9" w:rsidRPr="00611D4C" w:rsidRDefault="003F0EFB" w:rsidP="00462A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1D4C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462AF9" w:rsidRPr="00611D4C">
        <w:rPr>
          <w:rFonts w:ascii="Times New Roman" w:eastAsia="Calibri" w:hAnsi="Times New Roman" w:cs="Times New Roman"/>
          <w:sz w:val="28"/>
          <w:szCs w:val="28"/>
        </w:rPr>
        <w:t>проведении эвакуационных</w:t>
      </w:r>
    </w:p>
    <w:p w14:paraId="1B9587B1" w14:textId="320F6C29" w:rsidR="00462AF9" w:rsidRPr="00611D4C" w:rsidRDefault="00462AF9" w:rsidP="00462A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1D4C">
        <w:rPr>
          <w:rFonts w:ascii="Times New Roman" w:eastAsia="Calibri" w:hAnsi="Times New Roman" w:cs="Times New Roman"/>
          <w:sz w:val="28"/>
          <w:szCs w:val="28"/>
        </w:rPr>
        <w:t>мероприятий в чрезвычайных</w:t>
      </w:r>
    </w:p>
    <w:p w14:paraId="52834407" w14:textId="14B5356B" w:rsidR="00462AF9" w:rsidRPr="00611D4C" w:rsidRDefault="00462AF9" w:rsidP="00462A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1D4C">
        <w:rPr>
          <w:rFonts w:ascii="Times New Roman" w:eastAsia="Calibri" w:hAnsi="Times New Roman" w:cs="Times New Roman"/>
          <w:sz w:val="28"/>
          <w:szCs w:val="28"/>
        </w:rPr>
        <w:t>ситуациях на территории Островского</w:t>
      </w:r>
    </w:p>
    <w:p w14:paraId="10D59943" w14:textId="06CEF928" w:rsidR="00462AF9" w:rsidRPr="00611D4C" w:rsidRDefault="00462AF9" w:rsidP="00462A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11D4C">
        <w:rPr>
          <w:rFonts w:ascii="Times New Roman" w:eastAsia="Calibri" w:hAnsi="Times New Roman" w:cs="Times New Roman"/>
          <w:sz w:val="28"/>
          <w:szCs w:val="28"/>
        </w:rPr>
        <w:t>района Псковской области</w:t>
      </w:r>
    </w:p>
    <w:p w14:paraId="6D655536" w14:textId="77777777" w:rsidR="003F0EFB" w:rsidRDefault="003F0EFB" w:rsidP="005330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26402E1" w14:textId="77777777" w:rsidR="00611D4C" w:rsidRPr="00611D4C" w:rsidRDefault="00611D4C" w:rsidP="005330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382E975" w14:textId="57C21ADF" w:rsidR="003F0EFB" w:rsidRPr="00611D4C" w:rsidRDefault="00462AF9" w:rsidP="00611D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D4C">
        <w:rPr>
          <w:rFonts w:ascii="Times New Roman" w:eastAsia="Calibri" w:hAnsi="Times New Roman" w:cs="Times New Roman"/>
          <w:sz w:val="28"/>
          <w:szCs w:val="28"/>
        </w:rPr>
        <w:t xml:space="preserve">На основании Федерального закона от 21 декабря 1994 г. </w:t>
      </w:r>
      <w:r w:rsidR="00611D4C">
        <w:rPr>
          <w:rFonts w:ascii="Times New Roman" w:eastAsia="Calibri" w:hAnsi="Times New Roman" w:cs="Times New Roman"/>
          <w:sz w:val="28"/>
          <w:szCs w:val="28"/>
        </w:rPr>
        <w:t>№</w:t>
      </w:r>
      <w:r w:rsidRPr="00611D4C">
        <w:rPr>
          <w:rFonts w:ascii="Times New Roman" w:eastAsia="Calibri" w:hAnsi="Times New Roman" w:cs="Times New Roman"/>
          <w:sz w:val="28"/>
          <w:szCs w:val="28"/>
        </w:rPr>
        <w:t xml:space="preserve"> 68-ФЗ </w:t>
      </w:r>
      <w:r w:rsidR="00611D4C">
        <w:rPr>
          <w:rFonts w:ascii="Times New Roman" w:eastAsia="Calibri" w:hAnsi="Times New Roman" w:cs="Times New Roman"/>
          <w:sz w:val="28"/>
          <w:szCs w:val="28"/>
        </w:rPr>
        <w:t>«</w:t>
      </w:r>
      <w:r w:rsidRPr="00611D4C">
        <w:rPr>
          <w:rFonts w:ascii="Times New Roman" w:eastAsia="Calibri" w:hAnsi="Times New Roman" w:cs="Times New Roman"/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 w:rsidR="00611D4C">
        <w:rPr>
          <w:rFonts w:ascii="Times New Roman" w:eastAsia="Calibri" w:hAnsi="Times New Roman" w:cs="Times New Roman"/>
          <w:sz w:val="28"/>
          <w:szCs w:val="28"/>
        </w:rPr>
        <w:t>»</w:t>
      </w:r>
      <w:r w:rsidRPr="00611D4C">
        <w:rPr>
          <w:rFonts w:ascii="Times New Roman" w:eastAsia="Calibri" w:hAnsi="Times New Roman" w:cs="Times New Roman"/>
          <w:sz w:val="28"/>
          <w:szCs w:val="28"/>
        </w:rPr>
        <w:t xml:space="preserve">, постановления Правительства Российской Федерации от 19 сентября 2022 г. </w:t>
      </w:r>
      <w:r w:rsidR="00611D4C">
        <w:rPr>
          <w:rFonts w:ascii="Times New Roman" w:eastAsia="Calibri" w:hAnsi="Times New Roman" w:cs="Times New Roman"/>
          <w:sz w:val="28"/>
          <w:szCs w:val="28"/>
        </w:rPr>
        <w:t>№</w:t>
      </w:r>
      <w:r w:rsidRPr="00611D4C">
        <w:rPr>
          <w:rFonts w:ascii="Times New Roman" w:eastAsia="Calibri" w:hAnsi="Times New Roman" w:cs="Times New Roman"/>
          <w:sz w:val="28"/>
          <w:szCs w:val="28"/>
        </w:rPr>
        <w:t xml:space="preserve"> 1654 </w:t>
      </w:r>
      <w:r w:rsidR="00611D4C">
        <w:rPr>
          <w:rFonts w:ascii="Times New Roman" w:eastAsia="Calibri" w:hAnsi="Times New Roman" w:cs="Times New Roman"/>
          <w:sz w:val="28"/>
          <w:szCs w:val="28"/>
        </w:rPr>
        <w:t>«</w:t>
      </w:r>
      <w:r w:rsidRPr="00611D4C">
        <w:rPr>
          <w:rFonts w:ascii="Times New Roman" w:eastAsia="Calibri" w:hAnsi="Times New Roman" w:cs="Times New Roman"/>
          <w:sz w:val="28"/>
          <w:szCs w:val="28"/>
        </w:rPr>
        <w:t>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</w:t>
      </w:r>
      <w:r w:rsidR="00611D4C">
        <w:rPr>
          <w:rFonts w:ascii="Times New Roman" w:eastAsia="Calibri" w:hAnsi="Times New Roman" w:cs="Times New Roman"/>
          <w:sz w:val="28"/>
          <w:szCs w:val="28"/>
        </w:rPr>
        <w:t>»</w:t>
      </w:r>
      <w:r w:rsidRPr="00611D4C">
        <w:rPr>
          <w:rFonts w:ascii="Times New Roman" w:eastAsia="Calibri" w:hAnsi="Times New Roman" w:cs="Times New Roman"/>
          <w:sz w:val="28"/>
          <w:szCs w:val="28"/>
        </w:rPr>
        <w:t xml:space="preserve">, Закона Псковской области от 04 мая 2008 г. </w:t>
      </w:r>
      <w:r w:rsidR="00611D4C">
        <w:rPr>
          <w:rFonts w:ascii="Times New Roman" w:eastAsia="Calibri" w:hAnsi="Times New Roman" w:cs="Times New Roman"/>
          <w:sz w:val="28"/>
          <w:szCs w:val="28"/>
        </w:rPr>
        <w:t>№</w:t>
      </w:r>
      <w:r w:rsidRPr="00611D4C">
        <w:rPr>
          <w:rFonts w:ascii="Times New Roman" w:eastAsia="Calibri" w:hAnsi="Times New Roman" w:cs="Times New Roman"/>
          <w:sz w:val="28"/>
          <w:szCs w:val="28"/>
        </w:rPr>
        <w:t xml:space="preserve"> 762-ОЗ </w:t>
      </w:r>
      <w:r w:rsidR="00611D4C">
        <w:rPr>
          <w:rFonts w:ascii="Times New Roman" w:eastAsia="Calibri" w:hAnsi="Times New Roman" w:cs="Times New Roman"/>
          <w:sz w:val="28"/>
          <w:szCs w:val="28"/>
        </w:rPr>
        <w:t>«</w:t>
      </w:r>
      <w:r w:rsidRPr="00611D4C">
        <w:rPr>
          <w:rFonts w:ascii="Times New Roman" w:eastAsia="Calibri" w:hAnsi="Times New Roman" w:cs="Times New Roman"/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 w:rsidR="00611D4C">
        <w:rPr>
          <w:rFonts w:ascii="Times New Roman" w:eastAsia="Calibri" w:hAnsi="Times New Roman" w:cs="Times New Roman"/>
          <w:sz w:val="28"/>
          <w:szCs w:val="28"/>
        </w:rPr>
        <w:t>»</w:t>
      </w:r>
      <w:r w:rsidR="00240016" w:rsidRPr="00611D4C">
        <w:rPr>
          <w:rFonts w:ascii="Times New Roman" w:eastAsia="Calibri" w:hAnsi="Times New Roman" w:cs="Times New Roman"/>
          <w:sz w:val="28"/>
          <w:szCs w:val="28"/>
        </w:rPr>
        <w:t>,</w:t>
      </w:r>
      <w:r w:rsidRPr="00611D4C">
        <w:rPr>
          <w:rFonts w:ascii="Times New Roman" w:eastAsia="Calibri" w:hAnsi="Times New Roman" w:cs="Times New Roman"/>
          <w:sz w:val="28"/>
          <w:szCs w:val="28"/>
        </w:rPr>
        <w:t xml:space="preserve"> Постановлени</w:t>
      </w:r>
      <w:r w:rsidR="00611D4C">
        <w:rPr>
          <w:rFonts w:ascii="Times New Roman" w:eastAsia="Calibri" w:hAnsi="Times New Roman" w:cs="Times New Roman"/>
          <w:sz w:val="28"/>
          <w:szCs w:val="28"/>
        </w:rPr>
        <w:t>я</w:t>
      </w:r>
      <w:r w:rsidRPr="00611D4C">
        <w:rPr>
          <w:rFonts w:ascii="Times New Roman" w:eastAsia="Calibri" w:hAnsi="Times New Roman" w:cs="Times New Roman"/>
          <w:sz w:val="28"/>
          <w:szCs w:val="28"/>
        </w:rPr>
        <w:t xml:space="preserve"> Правительства Псковской области от 13</w:t>
      </w:r>
      <w:r w:rsidR="00611D4C">
        <w:rPr>
          <w:rFonts w:ascii="Times New Roman" w:eastAsia="Calibri" w:hAnsi="Times New Roman" w:cs="Times New Roman"/>
          <w:sz w:val="28"/>
          <w:szCs w:val="28"/>
        </w:rPr>
        <w:t xml:space="preserve"> февраля </w:t>
      </w:r>
      <w:r w:rsidRPr="00611D4C">
        <w:rPr>
          <w:rFonts w:ascii="Times New Roman" w:eastAsia="Calibri" w:hAnsi="Times New Roman" w:cs="Times New Roman"/>
          <w:sz w:val="28"/>
          <w:szCs w:val="28"/>
        </w:rPr>
        <w:t xml:space="preserve">2023 </w:t>
      </w:r>
      <w:r w:rsidR="00611D4C">
        <w:rPr>
          <w:rFonts w:ascii="Times New Roman" w:eastAsia="Calibri" w:hAnsi="Times New Roman" w:cs="Times New Roman"/>
          <w:sz w:val="28"/>
          <w:szCs w:val="28"/>
        </w:rPr>
        <w:t>г. №</w:t>
      </w:r>
      <w:r w:rsidRPr="00611D4C">
        <w:rPr>
          <w:rFonts w:ascii="Times New Roman" w:eastAsia="Calibri" w:hAnsi="Times New Roman" w:cs="Times New Roman"/>
          <w:sz w:val="28"/>
          <w:szCs w:val="28"/>
        </w:rPr>
        <w:t xml:space="preserve"> 67 </w:t>
      </w:r>
      <w:r w:rsidR="00611D4C">
        <w:rPr>
          <w:rFonts w:ascii="Times New Roman" w:eastAsia="Calibri" w:hAnsi="Times New Roman" w:cs="Times New Roman"/>
          <w:sz w:val="28"/>
          <w:szCs w:val="28"/>
        </w:rPr>
        <w:t>«</w:t>
      </w:r>
      <w:r w:rsidRPr="00611D4C">
        <w:rPr>
          <w:rFonts w:ascii="Times New Roman" w:eastAsia="Calibri" w:hAnsi="Times New Roman" w:cs="Times New Roman"/>
          <w:sz w:val="28"/>
          <w:szCs w:val="28"/>
        </w:rPr>
        <w:t>О проведении эвакуационных мероприятий в чрезвычайных ситуациях регионального и межмуниципального характера на территории Псковской области</w:t>
      </w:r>
      <w:r w:rsidR="00611D4C">
        <w:rPr>
          <w:rFonts w:ascii="Times New Roman" w:eastAsia="Calibri" w:hAnsi="Times New Roman" w:cs="Times New Roman"/>
          <w:sz w:val="28"/>
          <w:szCs w:val="28"/>
        </w:rPr>
        <w:t>»</w:t>
      </w:r>
      <w:r w:rsidRPr="00611D4C">
        <w:rPr>
          <w:rFonts w:ascii="Times New Roman" w:eastAsia="Calibri" w:hAnsi="Times New Roman" w:cs="Times New Roman"/>
          <w:sz w:val="28"/>
          <w:szCs w:val="28"/>
        </w:rPr>
        <w:t xml:space="preserve"> (вместе с </w:t>
      </w:r>
      <w:r w:rsidR="00611D4C">
        <w:rPr>
          <w:rFonts w:ascii="Times New Roman" w:eastAsia="Calibri" w:hAnsi="Times New Roman" w:cs="Times New Roman"/>
          <w:sz w:val="28"/>
          <w:szCs w:val="28"/>
        </w:rPr>
        <w:t>«</w:t>
      </w:r>
      <w:r w:rsidRPr="00611D4C">
        <w:rPr>
          <w:rFonts w:ascii="Times New Roman" w:eastAsia="Calibri" w:hAnsi="Times New Roman" w:cs="Times New Roman"/>
          <w:sz w:val="28"/>
          <w:szCs w:val="28"/>
        </w:rPr>
        <w:t>Положением о проведении эвакуационных мероприятий при угрозе возникновения или возникновении чрезвычайных ситуаций регионального и межмуниципального характера на территории Псковской области</w:t>
      </w:r>
      <w:r w:rsidR="00611D4C">
        <w:rPr>
          <w:rFonts w:ascii="Times New Roman" w:eastAsia="Calibri" w:hAnsi="Times New Roman" w:cs="Times New Roman"/>
          <w:sz w:val="28"/>
          <w:szCs w:val="28"/>
        </w:rPr>
        <w:t>»</w:t>
      </w:r>
      <w:r w:rsidRPr="00611D4C">
        <w:rPr>
          <w:rFonts w:ascii="Times New Roman" w:eastAsia="Calibri" w:hAnsi="Times New Roman" w:cs="Times New Roman"/>
          <w:sz w:val="28"/>
          <w:szCs w:val="28"/>
        </w:rPr>
        <w:t>)</w:t>
      </w:r>
      <w:r w:rsidR="00611D4C">
        <w:rPr>
          <w:rFonts w:ascii="Times New Roman" w:eastAsia="Calibri" w:hAnsi="Times New Roman" w:cs="Times New Roman"/>
          <w:sz w:val="28"/>
          <w:szCs w:val="28"/>
        </w:rPr>
        <w:t>,</w:t>
      </w:r>
      <w:r w:rsidR="00240016" w:rsidRPr="00611D4C">
        <w:rPr>
          <w:rFonts w:ascii="Times New Roman" w:eastAsia="Calibri" w:hAnsi="Times New Roman" w:cs="Times New Roman"/>
          <w:sz w:val="28"/>
          <w:szCs w:val="28"/>
        </w:rPr>
        <w:t xml:space="preserve"> руководствуясь ст. </w:t>
      </w:r>
      <w:r w:rsidR="00611D4C">
        <w:rPr>
          <w:rFonts w:ascii="Times New Roman" w:eastAsia="Calibri" w:hAnsi="Times New Roman" w:cs="Times New Roman"/>
          <w:sz w:val="28"/>
          <w:szCs w:val="28"/>
        </w:rPr>
        <w:t xml:space="preserve">ст. </w:t>
      </w:r>
      <w:r w:rsidR="00240016" w:rsidRPr="00611D4C">
        <w:rPr>
          <w:rFonts w:ascii="Times New Roman" w:eastAsia="Calibri" w:hAnsi="Times New Roman" w:cs="Times New Roman"/>
          <w:sz w:val="28"/>
          <w:szCs w:val="28"/>
        </w:rPr>
        <w:t>15, 16, 32 Устава муниципального образования «Островский район</w:t>
      </w:r>
      <w:r w:rsidR="00611D4C">
        <w:rPr>
          <w:rFonts w:ascii="Times New Roman" w:eastAsia="Calibri" w:hAnsi="Times New Roman" w:cs="Times New Roman"/>
          <w:sz w:val="28"/>
          <w:szCs w:val="28"/>
        </w:rPr>
        <w:t>»</w:t>
      </w:r>
      <w:r w:rsidR="00240016" w:rsidRPr="00611D4C">
        <w:rPr>
          <w:rFonts w:ascii="Times New Roman" w:eastAsia="Calibri" w:hAnsi="Times New Roman" w:cs="Times New Roman"/>
          <w:sz w:val="28"/>
          <w:szCs w:val="28"/>
        </w:rPr>
        <w:t>, Администрация Островского района</w:t>
      </w:r>
    </w:p>
    <w:p w14:paraId="30431CA0" w14:textId="77777777" w:rsidR="0053305F" w:rsidRPr="00611D4C" w:rsidRDefault="0053305F" w:rsidP="006A3028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D4C">
        <w:rPr>
          <w:rFonts w:ascii="Times New Roman" w:eastAsia="Calibri" w:hAnsi="Times New Roman" w:cs="Times New Roman"/>
          <w:sz w:val="28"/>
          <w:szCs w:val="28"/>
          <w:lang w:eastAsia="ru-RU"/>
        </w:rPr>
        <w:t>П О С Т А Н О В Л Я Е Т:</w:t>
      </w:r>
    </w:p>
    <w:p w14:paraId="19ADE7EA" w14:textId="72FD3CF4" w:rsidR="00462AF9" w:rsidRPr="00611D4C" w:rsidRDefault="003F0EFB" w:rsidP="00611D4C">
      <w:pPr>
        <w:spacing w:before="100" w:beforeAutospacing="1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D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462AF9" w:rsidRPr="00611D4C">
        <w:rPr>
          <w:rFonts w:ascii="Times New Roman" w:eastAsia="Calibri" w:hAnsi="Times New Roman" w:cs="Times New Roman"/>
          <w:sz w:val="28"/>
          <w:szCs w:val="28"/>
          <w:lang w:eastAsia="ru-RU"/>
        </w:rPr>
        <w:t>Утвердить прилагаемое Положение о проведении эвакуационных мероприятий в чрезвычайных ситуациях на территории Островского района Псковской области</w:t>
      </w:r>
    </w:p>
    <w:p w14:paraId="3FA6C1EB" w14:textId="781857BF" w:rsidR="0053305F" w:rsidRPr="00611D4C" w:rsidRDefault="0053305F" w:rsidP="00611D4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D4C">
        <w:rPr>
          <w:rFonts w:ascii="Times New Roman" w:eastAsia="Calibri" w:hAnsi="Times New Roman" w:cs="Times New Roman"/>
          <w:sz w:val="28"/>
          <w:szCs w:val="28"/>
          <w:lang w:eastAsia="ru-RU"/>
        </w:rPr>
        <w:t>2. Настоящее постановление разместить на официальном сайте Администрации Островского района и в газете «Островские вести».</w:t>
      </w:r>
    </w:p>
    <w:p w14:paraId="7B6A19E7" w14:textId="6B3BC7CA" w:rsidR="0053305F" w:rsidRPr="00611D4C" w:rsidRDefault="0053305F" w:rsidP="00611D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D4C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611D4C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14:paraId="3070A256" w14:textId="77777777" w:rsidR="0053305F" w:rsidRDefault="0053305F" w:rsidP="005330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1ABEAFC" w14:textId="77777777" w:rsidR="00611D4C" w:rsidRDefault="00611D4C" w:rsidP="005330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E30D12C" w14:textId="77777777" w:rsidR="00611D4C" w:rsidRPr="00611D4C" w:rsidRDefault="00611D4C" w:rsidP="005330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988AB16" w14:textId="77777777" w:rsidR="00611D4C" w:rsidRPr="00611D4C" w:rsidRDefault="00611D4C" w:rsidP="00611D4C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2764904"/>
      <w:r w:rsidRPr="00611D4C">
        <w:rPr>
          <w:rFonts w:ascii="Times New Roman" w:hAnsi="Times New Roman" w:cs="Times New Roman"/>
          <w:sz w:val="28"/>
          <w:szCs w:val="28"/>
        </w:rPr>
        <w:t>Глава Островского района</w:t>
      </w:r>
      <w:r w:rsidRPr="00611D4C">
        <w:rPr>
          <w:rFonts w:ascii="Times New Roman" w:hAnsi="Times New Roman" w:cs="Times New Roman"/>
          <w:sz w:val="28"/>
          <w:szCs w:val="28"/>
        </w:rPr>
        <w:tab/>
      </w:r>
      <w:r w:rsidRPr="00611D4C">
        <w:rPr>
          <w:rFonts w:ascii="Times New Roman" w:hAnsi="Times New Roman" w:cs="Times New Roman"/>
          <w:sz w:val="28"/>
          <w:szCs w:val="28"/>
        </w:rPr>
        <w:tab/>
      </w:r>
      <w:r w:rsidRPr="00611D4C">
        <w:rPr>
          <w:rFonts w:ascii="Times New Roman" w:hAnsi="Times New Roman" w:cs="Times New Roman"/>
          <w:sz w:val="28"/>
          <w:szCs w:val="28"/>
        </w:rPr>
        <w:tab/>
      </w:r>
      <w:r w:rsidRPr="00611D4C">
        <w:rPr>
          <w:rFonts w:ascii="Times New Roman" w:hAnsi="Times New Roman" w:cs="Times New Roman"/>
          <w:sz w:val="28"/>
          <w:szCs w:val="28"/>
        </w:rPr>
        <w:tab/>
      </w:r>
      <w:r w:rsidRPr="00611D4C">
        <w:rPr>
          <w:rFonts w:ascii="Times New Roman" w:hAnsi="Times New Roman" w:cs="Times New Roman"/>
          <w:sz w:val="28"/>
          <w:szCs w:val="28"/>
        </w:rPr>
        <w:tab/>
      </w:r>
      <w:r w:rsidRPr="00611D4C">
        <w:rPr>
          <w:rFonts w:ascii="Times New Roman" w:hAnsi="Times New Roman" w:cs="Times New Roman"/>
          <w:sz w:val="28"/>
          <w:szCs w:val="28"/>
        </w:rPr>
        <w:tab/>
        <w:t xml:space="preserve">        Д. М. Быстров</w:t>
      </w:r>
    </w:p>
    <w:p w14:paraId="0B1859D1" w14:textId="77777777" w:rsidR="00611D4C" w:rsidRPr="00611D4C" w:rsidRDefault="00611D4C" w:rsidP="00611D4C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403A4CEA" w14:textId="77777777" w:rsidR="00611D4C" w:rsidRPr="00851BEB" w:rsidRDefault="00611D4C" w:rsidP="00611D4C">
      <w:pPr>
        <w:spacing w:after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51BEB">
        <w:rPr>
          <w:rFonts w:ascii="Times New Roman" w:hAnsi="Times New Roman" w:cs="Times New Roman"/>
          <w:sz w:val="28"/>
          <w:szCs w:val="28"/>
        </w:rPr>
        <w:t>Верно: заместитель</w:t>
      </w:r>
    </w:p>
    <w:p w14:paraId="17A58A5F" w14:textId="77777777" w:rsidR="00611D4C" w:rsidRPr="00851BEB" w:rsidRDefault="00611D4C" w:rsidP="00611D4C">
      <w:pPr>
        <w:spacing w:after="0"/>
        <w:rPr>
          <w:rFonts w:ascii="Times New Roman" w:hAnsi="Times New Roman" w:cs="Times New Roman"/>
        </w:rPr>
      </w:pPr>
      <w:r w:rsidRPr="00851BEB">
        <w:rPr>
          <w:rFonts w:ascii="Times New Roman" w:hAnsi="Times New Roman" w:cs="Times New Roman"/>
          <w:sz w:val="28"/>
          <w:szCs w:val="28"/>
        </w:rPr>
        <w:t>управляющего делами                                                                       О. С. Павлова</w:t>
      </w:r>
    </w:p>
    <w:bookmarkEnd w:id="0"/>
    <w:p w14:paraId="7843C21E" w14:textId="685120D6" w:rsidR="00611D4C" w:rsidRPr="00611D4C" w:rsidRDefault="00611D4C" w:rsidP="00611D4C">
      <w:pPr>
        <w:spacing w:after="0" w:line="240" w:lineRule="auto"/>
        <w:jc w:val="right"/>
        <w:rPr>
          <w:rFonts w:ascii="Times New Roman" w:hAnsi="Times New Roman" w:cs="Times New Roman"/>
          <w:caps/>
          <w:sz w:val="26"/>
          <w:szCs w:val="26"/>
        </w:rPr>
      </w:pPr>
      <w:r w:rsidRPr="00611D4C">
        <w:rPr>
          <w:rFonts w:ascii="Times New Roman" w:hAnsi="Times New Roman" w:cs="Times New Roman"/>
          <w:caps/>
          <w:sz w:val="26"/>
          <w:szCs w:val="26"/>
        </w:rPr>
        <w:lastRenderedPageBreak/>
        <w:t>Утвержден</w:t>
      </w:r>
      <w:r>
        <w:rPr>
          <w:rFonts w:ascii="Times New Roman" w:hAnsi="Times New Roman" w:cs="Times New Roman"/>
          <w:caps/>
          <w:sz w:val="26"/>
          <w:szCs w:val="26"/>
        </w:rPr>
        <w:t>О</w:t>
      </w:r>
      <w:r w:rsidRPr="00611D4C">
        <w:rPr>
          <w:rFonts w:ascii="Times New Roman" w:hAnsi="Times New Roman" w:cs="Times New Roman"/>
          <w:caps/>
          <w:sz w:val="26"/>
          <w:szCs w:val="26"/>
        </w:rPr>
        <w:t xml:space="preserve"> </w:t>
      </w:r>
    </w:p>
    <w:p w14:paraId="5A7AF355" w14:textId="77777777" w:rsidR="00611D4C" w:rsidRPr="00611D4C" w:rsidRDefault="00611D4C" w:rsidP="00611D4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11D4C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14:paraId="39D5E19D" w14:textId="77777777" w:rsidR="00611D4C" w:rsidRPr="00611D4C" w:rsidRDefault="00611D4C" w:rsidP="00611D4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11D4C">
        <w:rPr>
          <w:rFonts w:ascii="Times New Roman" w:hAnsi="Times New Roman" w:cs="Times New Roman"/>
          <w:sz w:val="26"/>
          <w:szCs w:val="26"/>
        </w:rPr>
        <w:t xml:space="preserve"> Островского района</w:t>
      </w:r>
    </w:p>
    <w:p w14:paraId="5D3D26CA" w14:textId="1D4D85B6" w:rsidR="00611D4C" w:rsidRPr="00611D4C" w:rsidRDefault="00611D4C" w:rsidP="00611D4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11D4C">
        <w:rPr>
          <w:rFonts w:ascii="Times New Roman" w:hAnsi="Times New Roman" w:cs="Times New Roman"/>
          <w:sz w:val="26"/>
          <w:szCs w:val="26"/>
        </w:rPr>
        <w:t xml:space="preserve">от </w:t>
      </w:r>
      <w:proofErr w:type="gramStart"/>
      <w:r>
        <w:rPr>
          <w:rFonts w:ascii="Times New Roman" w:hAnsi="Times New Roman" w:cs="Times New Roman"/>
          <w:sz w:val="26"/>
          <w:szCs w:val="26"/>
        </w:rPr>
        <w:t>29</w:t>
      </w:r>
      <w:r w:rsidRPr="00611D4C">
        <w:rPr>
          <w:rFonts w:ascii="Times New Roman" w:hAnsi="Times New Roman" w:cs="Times New Roman"/>
          <w:sz w:val="26"/>
          <w:szCs w:val="26"/>
        </w:rPr>
        <w:t>.05.2024  №</w:t>
      </w:r>
      <w:proofErr w:type="gramEnd"/>
      <w:r w:rsidRPr="00611D4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445</w:t>
      </w:r>
    </w:p>
    <w:p w14:paraId="35782E74" w14:textId="77777777" w:rsidR="00462AF9" w:rsidRPr="00A037C5" w:rsidRDefault="00462AF9" w:rsidP="00462A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E9AE0D2" w14:textId="77777777" w:rsidR="00462AF9" w:rsidRPr="00611D4C" w:rsidRDefault="00462AF9" w:rsidP="00462A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P27"/>
      <w:bookmarkEnd w:id="1"/>
      <w:r w:rsidRPr="0061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76AFB978" w14:textId="155B5E03" w:rsidR="00462AF9" w:rsidRPr="00611D4C" w:rsidRDefault="00611D4C" w:rsidP="00462A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эвакуационных мероприятий при угрозе</w:t>
      </w:r>
    </w:p>
    <w:p w14:paraId="4E6B20FC" w14:textId="3CA4D460" w:rsidR="00462AF9" w:rsidRPr="00611D4C" w:rsidRDefault="00611D4C" w:rsidP="00462A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возникновения или возникновении чрезвычайных ситуаций</w:t>
      </w:r>
    </w:p>
    <w:p w14:paraId="7EDD4F11" w14:textId="53F0C0D1" w:rsidR="00462AF9" w:rsidRPr="00611D4C" w:rsidRDefault="00611D4C" w:rsidP="00462A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и объектового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характера на территории</w:t>
      </w:r>
    </w:p>
    <w:p w14:paraId="0B2F321F" w14:textId="384138F9" w:rsidR="00462AF9" w:rsidRPr="00611D4C" w:rsidRDefault="00611D4C" w:rsidP="00462A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Островского района Псковской области</w:t>
      </w:r>
    </w:p>
    <w:p w14:paraId="2CA274F4" w14:textId="77777777" w:rsidR="00A037C5" w:rsidRDefault="00A037C5" w:rsidP="00462AF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0"/>
          <w:lang w:eastAsia="ru-RU"/>
        </w:rPr>
      </w:pPr>
    </w:p>
    <w:p w14:paraId="6F6D7620" w14:textId="77777777" w:rsidR="00A037C5" w:rsidRPr="00A037C5" w:rsidRDefault="00A037C5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7C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Положение устанавливает порядок проведения эвакуационных мероприятий при угрозе возникновения или возни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кновении чрезвычайных ситуаций муниципального и объектового</w:t>
      </w:r>
      <w:r w:rsidRPr="00A0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характера (далее также - чрезвычайные ситуации) на территории </w:t>
      </w:r>
      <w:r w:rsid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Островского района </w:t>
      </w:r>
      <w:r w:rsidRPr="00A037C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Псковской области.</w:t>
      </w:r>
    </w:p>
    <w:p w14:paraId="5559A063" w14:textId="77777777" w:rsidR="00A037C5" w:rsidRDefault="00A037C5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целях настоящего Положения под эвакуационными мероприятиями понимаются действия по перемещению граждан Российской Федерации, иностранных граждан и лиц без гражданства, находящихся на территории </w:t>
      </w:r>
      <w:r w:rsid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Островского района </w:t>
      </w:r>
      <w:r w:rsidRPr="00A037C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Псковской области (далее - население), материальных и культурных ценностей с территории, на которой существует угроза возникновения чрезвычайной ситуации, или из зоны чрезвычайной ситуации в район (место), расположенный за пределами воздействия поражающих факторов источника чрезвычайной ситуации (далее - безопасный район (место)).</w:t>
      </w:r>
    </w:p>
    <w:p w14:paraId="6A6ACC0E" w14:textId="77777777" w:rsidR="000F1F9D" w:rsidRPr="000F1F9D" w:rsidRDefault="000F1F9D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Проведение эвакуационных мероприятий осуществляется в целях:</w:t>
      </w:r>
    </w:p>
    <w:p w14:paraId="1E2329FA" w14:textId="77777777" w:rsidR="000F1F9D" w:rsidRPr="000F1F9D" w:rsidRDefault="000F1F9D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спасения жизни и сохранения здоровья людей, находящихся на территориях, на которых существует угроза возникновения чрезвычайных ситуаций, или в зонах чрезвычайных ситуаций;</w:t>
      </w:r>
    </w:p>
    <w:p w14:paraId="460E1D15" w14:textId="77777777" w:rsidR="000F1F9D" w:rsidRPr="000F1F9D" w:rsidRDefault="000F1F9D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снижения материальных потерь при чрезвычайных ситуациях;</w:t>
      </w:r>
    </w:p>
    <w:p w14:paraId="267E907D" w14:textId="77777777" w:rsidR="000F1F9D" w:rsidRPr="000F1F9D" w:rsidRDefault="000F1F9D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сохранения материальных и культурных ценностей при чрезвычайных ситуациях.</w:t>
      </w:r>
    </w:p>
    <w:p w14:paraId="6079C76D" w14:textId="77777777" w:rsidR="000F1F9D" w:rsidRPr="000F1F9D" w:rsidRDefault="000F1F9D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Основными принципами проведения эвакуационных мероприятий являются:</w:t>
      </w:r>
    </w:p>
    <w:p w14:paraId="3AE48D65" w14:textId="77777777" w:rsidR="000F1F9D" w:rsidRPr="000F1F9D" w:rsidRDefault="000F1F9D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планирование и подготовка маршрутов эвакуации, мест размещения населения, материальных и культурных ценностей в безопасных районах (местах);</w:t>
      </w:r>
    </w:p>
    <w:p w14:paraId="6D112BA3" w14:textId="77777777" w:rsidR="000F1F9D" w:rsidRPr="000F1F9D" w:rsidRDefault="000F1F9D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приоритетное использование транспортных средств для проведения эвакуационных мероприятий;</w:t>
      </w:r>
    </w:p>
    <w:p w14:paraId="46C40526" w14:textId="77777777" w:rsidR="000F1F9D" w:rsidRPr="000F1F9D" w:rsidRDefault="000F1F9D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обеспечение охраны общественного порядка и сохранение имущества населения в зонах чрезвычайных ситуаций при проведении эвакуационных мероприятий и в безопасных районах (местах);</w:t>
      </w:r>
    </w:p>
    <w:p w14:paraId="6906633C" w14:textId="77777777" w:rsidR="000F1F9D" w:rsidRPr="000F1F9D" w:rsidRDefault="000F1F9D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обеспечение возвращения граждан в места постоянного проживания, а также материальных и культурных ценностей в места постоянного хранения после устранения угрозы возникновения чрезвычайной ситуации или ликвидации чрезвычайной ситуации;</w:t>
      </w:r>
    </w:p>
    <w:p w14:paraId="3519EC3C" w14:textId="77777777" w:rsidR="000F1F9D" w:rsidRPr="000F1F9D" w:rsidRDefault="000F1F9D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>д) информирование населения о ходе аварийно-спасательных и других неотложных работ.</w:t>
      </w:r>
    </w:p>
    <w:p w14:paraId="3E8881CE" w14:textId="77777777" w:rsidR="000F1F9D" w:rsidRPr="000F1F9D" w:rsidRDefault="000F1F9D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Эвакуационные мероприятия и вопросы взаимодействия между органами государственной власти,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Правительством Псковской области, </w:t>
      </w: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Островского района</w:t>
      </w: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организациями при их проведении отражаются в соответствующих планах действий по предупреждению и ликвидации чрезвычайных ситуаций.</w:t>
      </w:r>
    </w:p>
    <w:p w14:paraId="15E884AB" w14:textId="77777777" w:rsidR="000F1F9D" w:rsidRDefault="000F1F9D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>6. Эвакуационные мероприятия проводятся на основании решений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предупреждению и ликвидации чрезвычайных ситуаций и обеспечению пожарной безопасн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Псковской области, комиссии</w:t>
      </w: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предупреждению и ликвидации чрезвычайных ситуаций и обеспечению пожарной безопа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сности Администрации Островского района</w:t>
      </w: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овской области (далее - комиссия</w:t>
      </w: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руководителей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правовых актов, принимаемых Правительством Псковской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области, Администрацией Островского района</w:t>
      </w: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сновании решения комиссии</w:t>
      </w: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эвакуационных мероприятий, при наличии угрозы жизни и здоровью людей, возникновения материальных потерь при чрезвычайной ситуации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365CE1" w14:textId="2F2245A5" w:rsidR="000F1F9D" w:rsidRDefault="000F1F9D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случаях, требующих незамедлительного решения, эвакуационные мероприятия при угрозе возникновения или возникновении чрезвычайных ситуаций могут проводиться по решению должностных 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ц, определенных с комиссией</w:t>
      </w: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(руководителями организаций), с последующим принятием реше</w:t>
      </w:r>
      <w:r w:rsidR="004B5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на заседании</w:t>
      </w:r>
      <w:r w:rsidRPr="000F1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(руководителем организации).</w:t>
      </w:r>
    </w:p>
    <w:p w14:paraId="0495E587" w14:textId="77777777" w:rsidR="004B5984" w:rsidRPr="004B5984" w:rsidRDefault="004B5984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984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решении руководителя организации либо в правовом акте, принимаемом Правительством Псковской области,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Островского района</w:t>
      </w:r>
      <w:r w:rsidRPr="004B5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решения соответствующей комиссии о проведении эвакуационных мероприятий, определяются в том числе:</w:t>
      </w:r>
    </w:p>
    <w:p w14:paraId="059331F4" w14:textId="77777777" w:rsidR="004B5984" w:rsidRPr="004B5984" w:rsidRDefault="004B5984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984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места сбора и (или) посадки на транспорт эвакуируемого населения для перевозки (вывода) в безопасные районы (места), а также перечень материальных и культурных ценностей, вывозимых (выносимых) за пределы воздействия поражающих факторов источника чрезвычайной ситуации;</w:t>
      </w:r>
    </w:p>
    <w:p w14:paraId="7AF0232C" w14:textId="77777777" w:rsidR="004B5984" w:rsidRPr="004B5984" w:rsidRDefault="004B5984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984">
        <w:rPr>
          <w:rFonts w:ascii="Times New Roman" w:eastAsia="Times New Roman" w:hAnsi="Times New Roman" w:cs="Times New Roman"/>
          <w:sz w:val="28"/>
          <w:szCs w:val="28"/>
          <w:lang w:eastAsia="ru-RU"/>
        </w:rPr>
        <w:t>2) маршруты эвакуации, способы и сроки перевозки (вывода) населения, вывоза (выноса) материальных и культурных ценностей с территории, на которой существует угроза возникновения чрезвычайной ситуации, или из зоны чрезвычайной ситуации;</w:t>
      </w:r>
    </w:p>
    <w:p w14:paraId="69823E67" w14:textId="77777777" w:rsidR="004B5984" w:rsidRPr="004B5984" w:rsidRDefault="004B5984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984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перечень транспортных средств, привлекаемых для проведения эвакуационных мероприятий;</w:t>
      </w:r>
    </w:p>
    <w:p w14:paraId="68D161EC" w14:textId="50D6A65A" w:rsidR="00A037C5" w:rsidRPr="00851BEB" w:rsidRDefault="004B5984" w:rsidP="00851B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984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перечень развертываемых пунктов временного размещения и питания в безопасных районах (местах), места хранения вывозимых (выносимых) материальных и культурных ценностей.</w:t>
      </w:r>
    </w:p>
    <w:p w14:paraId="43A68402" w14:textId="77777777" w:rsidR="00DF1658" w:rsidRPr="00DF1658" w:rsidRDefault="00DF1658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658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При принятии решения о проведении эвакуационных мероприятий при угрозе возникновения или возникновении чрезвычайных ситуаций на терри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тории Островского района Администрация района</w:t>
      </w:r>
      <w:r w:rsidRPr="00DF16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623226E" w14:textId="77777777" w:rsidR="00DF1658" w:rsidRPr="00DF1658" w:rsidRDefault="00DF1658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осуществляе</w:t>
      </w:r>
      <w:r w:rsidRPr="00DF1658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оповещение населения о проведении эвакуационных мероприятий, маршрутах и способах проведения эвакуационных мероприятий;</w:t>
      </w:r>
    </w:p>
    <w:p w14:paraId="6CECD0C4" w14:textId="77777777" w:rsidR="00DF1658" w:rsidRPr="00DF1658" w:rsidRDefault="00DF1658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организуе</w:t>
      </w:r>
      <w:r w:rsidRPr="00DF1658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перевозку (вывод) населения, вывод (вынос) материальных и культурных ценностей в безопасные районы (места);</w:t>
      </w:r>
    </w:p>
    <w:p w14:paraId="5411E43D" w14:textId="77777777" w:rsidR="00DF1658" w:rsidRDefault="00DF1658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предоставляе</w:t>
      </w:r>
      <w:r w:rsidRPr="00DF1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эвакуированным гражданам пункты временного размещения и питания, в которых осуществляются медицинское обеспечение, </w:t>
      </w:r>
      <w:r w:rsidRPr="00DF16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обеспечение коммунально-бытовыми услугами и предметами первой необходимости, информационно-психологическая поддержка.</w:t>
      </w:r>
    </w:p>
    <w:p w14:paraId="4D6DEDDF" w14:textId="77777777" w:rsidR="00D07120" w:rsidRDefault="00D07120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D07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эвакуационных мероприятий при угрозе возникновения или возни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кновении чрезвычайных ситуаций муниципального и объектового</w:t>
      </w:r>
      <w:r w:rsidRPr="00D07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 обеспечивается Администрацией Островского района</w:t>
      </w:r>
      <w:r w:rsidRPr="00D07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Псковской области.</w:t>
      </w:r>
    </w:p>
    <w:p w14:paraId="0D4B6B91" w14:textId="77777777" w:rsidR="00D07120" w:rsidRPr="00D07120" w:rsidRDefault="00D07120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D0712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принятии решения о проведении эвакуационных мероприятий в отношении работников исполнительных органов Псковской области, а также граждан, находящихся на объектах указанных органов, при угрозе возникновения или возникновении чрезвычайных ситуаций на этих объектах исполнительные органы Псковской области:</w:t>
      </w:r>
    </w:p>
    <w:p w14:paraId="216A4E34" w14:textId="77777777" w:rsidR="00D07120" w:rsidRPr="00D07120" w:rsidRDefault="00D07120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120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осуществляют оповещение работников и граждан, находящихся на объектах указанных органов, о проведении эвакуационных мероприятий, маршрутах и способах проведения эвакуационных мероприятий;</w:t>
      </w:r>
    </w:p>
    <w:p w14:paraId="0646E108" w14:textId="77777777" w:rsidR="00D07120" w:rsidRPr="00D07120" w:rsidRDefault="00D07120" w:rsidP="00611D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120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организуют вывод (перевозку) работников и граждан, находящихся на объектах указанных органов, в безопасные районы (места), а также при необходимости вынос (вывоз) материальных и культурных ценностей за пределы воздействия поражающих факторов источника чрезвычайной ситуации.</w:t>
      </w:r>
    </w:p>
    <w:p w14:paraId="6833B5F6" w14:textId="77777777" w:rsidR="00D07120" w:rsidRPr="00D07120" w:rsidRDefault="00D07120" w:rsidP="00DF16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D89834" w14:textId="77777777" w:rsidR="00A037C5" w:rsidRPr="00DF1658" w:rsidRDefault="00A037C5" w:rsidP="00A037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3C3B4" w14:textId="77777777" w:rsidR="005E2140" w:rsidRDefault="005E2140" w:rsidP="005E214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A87AECD" w14:textId="77777777" w:rsidR="005E2140" w:rsidRDefault="005E2140" w:rsidP="005E214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249C338" w14:textId="77777777" w:rsidR="005E2140" w:rsidRDefault="005E2140" w:rsidP="005E214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2D2FF87" w14:textId="77777777" w:rsidR="005E2140" w:rsidRDefault="005E2140" w:rsidP="005E214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3A1C320" w14:textId="77777777" w:rsidR="005E2140" w:rsidRDefault="005E2140" w:rsidP="005E214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FC7575F" w14:textId="77777777" w:rsidR="00C1795E" w:rsidRDefault="00C1795E" w:rsidP="005E2140">
      <w:pPr>
        <w:jc w:val="both"/>
        <w:rPr>
          <w:rFonts w:ascii="Calibri" w:eastAsia="Calibri" w:hAnsi="Calibri" w:cs="Calibri"/>
          <w:sz w:val="24"/>
          <w:szCs w:val="24"/>
        </w:rPr>
      </w:pPr>
    </w:p>
    <w:sectPr w:rsidR="00C1795E" w:rsidSect="00611D4C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05F"/>
    <w:rsid w:val="000F1F9D"/>
    <w:rsid w:val="00240016"/>
    <w:rsid w:val="002C54CD"/>
    <w:rsid w:val="00357A27"/>
    <w:rsid w:val="003D3E92"/>
    <w:rsid w:val="003F0EFB"/>
    <w:rsid w:val="00462AF9"/>
    <w:rsid w:val="004B5984"/>
    <w:rsid w:val="0053305F"/>
    <w:rsid w:val="005B42BD"/>
    <w:rsid w:val="005E2140"/>
    <w:rsid w:val="00600B3B"/>
    <w:rsid w:val="00611D4C"/>
    <w:rsid w:val="00646E34"/>
    <w:rsid w:val="006A3028"/>
    <w:rsid w:val="007D7431"/>
    <w:rsid w:val="00851BEB"/>
    <w:rsid w:val="008C5663"/>
    <w:rsid w:val="00911272"/>
    <w:rsid w:val="009A79BC"/>
    <w:rsid w:val="009F6901"/>
    <w:rsid w:val="00A037C5"/>
    <w:rsid w:val="00A92A92"/>
    <w:rsid w:val="00B26EE4"/>
    <w:rsid w:val="00B63E08"/>
    <w:rsid w:val="00BC5B91"/>
    <w:rsid w:val="00C1795E"/>
    <w:rsid w:val="00D07120"/>
    <w:rsid w:val="00D56630"/>
    <w:rsid w:val="00DF1658"/>
    <w:rsid w:val="00E23420"/>
    <w:rsid w:val="00F7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86D6D"/>
  <w15:chartTrackingRefBased/>
  <w15:docId w15:val="{20648776-29F5-412F-997F-61E2A3A4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21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57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2024-05-30T09:33:00Z</cp:lastPrinted>
  <dcterms:created xsi:type="dcterms:W3CDTF">2024-05-27T13:15:00Z</dcterms:created>
  <dcterms:modified xsi:type="dcterms:W3CDTF">2024-05-30T09:33:00Z</dcterms:modified>
</cp:coreProperties>
</file>